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55813" w:rsidRPr="00255813" w14:paraId="4677F3DA" w14:textId="77777777" w:rsidTr="00182952">
        <w:tc>
          <w:tcPr>
            <w:tcW w:w="5000" w:type="pct"/>
          </w:tcPr>
          <w:p w14:paraId="6CE45EE7" w14:textId="751D7192" w:rsidR="00255813" w:rsidRPr="00255813" w:rsidRDefault="00255813" w:rsidP="00965440">
            <w:pPr>
              <w:rPr>
                <w:rFonts w:eastAsia="Batang"/>
                <w:b/>
                <w:color w:val="1F497D"/>
                <w:szCs w:val="24"/>
              </w:rPr>
            </w:pPr>
            <w:r w:rsidRPr="00255813">
              <w:rPr>
                <w:rFonts w:eastAsia="Batang"/>
                <w:b/>
                <w:color w:val="1F497D"/>
                <w:szCs w:val="24"/>
              </w:rPr>
              <w:t xml:space="preserve">Arbitrair </w:t>
            </w:r>
            <w:r w:rsidR="00A17DF6">
              <w:rPr>
                <w:rFonts w:eastAsia="Batang"/>
                <w:b/>
                <w:color w:val="1F497D"/>
                <w:szCs w:val="24"/>
              </w:rPr>
              <w:t xml:space="preserve">  nummer 203</w:t>
            </w:r>
            <w:r w:rsidR="0006369E">
              <w:rPr>
                <w:rFonts w:eastAsia="Batang"/>
                <w:b/>
                <w:color w:val="1F497D"/>
                <w:szCs w:val="24"/>
              </w:rPr>
              <w:t xml:space="preserve">                                     </w:t>
            </w:r>
            <w:r w:rsidR="00B27216">
              <w:rPr>
                <w:rFonts w:eastAsia="Batang"/>
                <w:b/>
                <w:color w:val="1F497D"/>
                <w:szCs w:val="24"/>
              </w:rPr>
              <w:t xml:space="preserve">            </w:t>
            </w:r>
            <w:r w:rsidR="007C30EA">
              <w:rPr>
                <w:rFonts w:eastAsia="Batang"/>
                <w:b/>
                <w:color w:val="1F497D"/>
                <w:szCs w:val="24"/>
              </w:rPr>
              <w:t xml:space="preserve">   9 september </w:t>
            </w:r>
            <w:r w:rsidR="00CD00B8">
              <w:rPr>
                <w:rFonts w:eastAsia="Batang"/>
                <w:b/>
                <w:color w:val="1F497D"/>
                <w:szCs w:val="24"/>
              </w:rPr>
              <w:t>2024</w:t>
            </w:r>
          </w:p>
          <w:p w14:paraId="1019AED8" w14:textId="77777777" w:rsidR="00255813" w:rsidRPr="00255813" w:rsidRDefault="00F2497B" w:rsidP="00965440">
            <w:pPr>
              <w:rPr>
                <w:rFonts w:eastAsia="Batang"/>
                <w:color w:val="1F497D"/>
                <w:szCs w:val="24"/>
              </w:rPr>
            </w:pPr>
            <w:r w:rsidRPr="00255813">
              <w:rPr>
                <w:rFonts w:eastAsia="Batang"/>
                <w:b/>
                <w:noProof/>
                <w:color w:val="1F497D"/>
                <w:szCs w:val="24"/>
                <w:lang w:eastAsia="nl-NL"/>
              </w:rPr>
              <w:drawing>
                <wp:anchor distT="0" distB="0" distL="114300" distR="114300" simplePos="0" relativeHeight="251657216" behindDoc="0" locked="0" layoutInCell="1" allowOverlap="1" wp14:anchorId="25CB5A41" wp14:editId="05522C3C">
                  <wp:simplePos x="0" y="0"/>
                  <wp:positionH relativeFrom="column">
                    <wp:posOffset>-3810</wp:posOffset>
                  </wp:positionH>
                  <wp:positionV relativeFrom="paragraph">
                    <wp:posOffset>129540</wp:posOffset>
                  </wp:positionV>
                  <wp:extent cx="4782820" cy="3467100"/>
                  <wp:effectExtent l="0" t="0" r="0" b="0"/>
                  <wp:wrapSquare wrapText="bothSides"/>
                  <wp:docPr id="18" name="Afbeelding 3" descr="Arbitr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rbitra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2820" cy="3467100"/>
                          </a:xfrm>
                          <a:prstGeom prst="rect">
                            <a:avLst/>
                          </a:prstGeom>
                          <a:noFill/>
                        </pic:spPr>
                      </pic:pic>
                    </a:graphicData>
                  </a:graphic>
                </wp:anchor>
              </w:drawing>
            </w:r>
          </w:p>
          <w:p w14:paraId="44554FBD" w14:textId="77777777" w:rsidR="003E2EC7" w:rsidRDefault="003E2EC7" w:rsidP="00965440">
            <w:pPr>
              <w:rPr>
                <w:rFonts w:eastAsia="Batang"/>
                <w:color w:val="1F497D"/>
                <w:szCs w:val="24"/>
              </w:rPr>
            </w:pPr>
          </w:p>
          <w:p w14:paraId="17E0D324" w14:textId="77777777" w:rsidR="003E2EC7" w:rsidRDefault="003E2EC7" w:rsidP="00965440">
            <w:pPr>
              <w:rPr>
                <w:rFonts w:eastAsia="Batang"/>
                <w:color w:val="1F497D"/>
                <w:szCs w:val="24"/>
              </w:rPr>
            </w:pPr>
          </w:p>
          <w:p w14:paraId="2710B883" w14:textId="77777777" w:rsidR="003E2EC7" w:rsidRDefault="003E2EC7" w:rsidP="00965440">
            <w:pPr>
              <w:rPr>
                <w:rFonts w:eastAsia="Batang"/>
                <w:color w:val="1F497D"/>
                <w:szCs w:val="24"/>
              </w:rPr>
            </w:pPr>
          </w:p>
          <w:p w14:paraId="4783486A" w14:textId="77777777" w:rsidR="003E2EC7" w:rsidRDefault="003E2EC7" w:rsidP="00965440">
            <w:pPr>
              <w:rPr>
                <w:rFonts w:eastAsia="Batang"/>
                <w:color w:val="1F497D"/>
                <w:szCs w:val="24"/>
              </w:rPr>
            </w:pPr>
          </w:p>
          <w:p w14:paraId="127DE7A6" w14:textId="77777777" w:rsidR="003E2EC7" w:rsidRDefault="003E2EC7" w:rsidP="00965440">
            <w:pPr>
              <w:rPr>
                <w:rFonts w:eastAsia="Batang"/>
                <w:color w:val="1F497D"/>
                <w:szCs w:val="24"/>
              </w:rPr>
            </w:pPr>
          </w:p>
          <w:p w14:paraId="032C7651" w14:textId="77777777" w:rsidR="003E2EC7" w:rsidRDefault="003E2EC7" w:rsidP="00965440">
            <w:pPr>
              <w:rPr>
                <w:rFonts w:eastAsia="Batang"/>
                <w:color w:val="1F497D"/>
                <w:szCs w:val="24"/>
              </w:rPr>
            </w:pPr>
          </w:p>
          <w:p w14:paraId="5BC3BEF1" w14:textId="77777777" w:rsidR="003E2EC7" w:rsidRDefault="003E2EC7" w:rsidP="00965440">
            <w:pPr>
              <w:rPr>
                <w:rFonts w:eastAsia="Batang"/>
                <w:color w:val="1F497D"/>
                <w:szCs w:val="24"/>
              </w:rPr>
            </w:pPr>
          </w:p>
          <w:p w14:paraId="7F810242" w14:textId="77777777" w:rsidR="003E2EC7" w:rsidRDefault="003E2EC7" w:rsidP="00965440">
            <w:pPr>
              <w:rPr>
                <w:rFonts w:eastAsia="Batang"/>
                <w:color w:val="1F497D"/>
                <w:szCs w:val="24"/>
              </w:rPr>
            </w:pPr>
          </w:p>
          <w:p w14:paraId="1340A59A" w14:textId="77777777" w:rsidR="003E2EC7" w:rsidRDefault="003E2EC7" w:rsidP="00965440">
            <w:pPr>
              <w:rPr>
                <w:rFonts w:eastAsia="Batang"/>
                <w:color w:val="1F497D"/>
                <w:szCs w:val="24"/>
              </w:rPr>
            </w:pPr>
          </w:p>
          <w:p w14:paraId="321DAFBB" w14:textId="77777777" w:rsidR="003E2EC7" w:rsidRDefault="003E2EC7" w:rsidP="00965440">
            <w:pPr>
              <w:rPr>
                <w:rFonts w:eastAsia="Batang"/>
                <w:color w:val="1F497D"/>
                <w:szCs w:val="24"/>
              </w:rPr>
            </w:pPr>
          </w:p>
          <w:p w14:paraId="37EB67E9" w14:textId="77777777" w:rsidR="003E2EC7" w:rsidRDefault="003E2EC7" w:rsidP="00965440">
            <w:pPr>
              <w:rPr>
                <w:rFonts w:eastAsia="Batang"/>
                <w:color w:val="1F497D"/>
                <w:szCs w:val="24"/>
              </w:rPr>
            </w:pPr>
          </w:p>
          <w:p w14:paraId="5CFE1A5A" w14:textId="77777777" w:rsidR="003E2EC7" w:rsidRDefault="003E2EC7" w:rsidP="00965440">
            <w:pPr>
              <w:rPr>
                <w:rFonts w:eastAsia="Batang"/>
                <w:color w:val="1F497D"/>
                <w:szCs w:val="24"/>
              </w:rPr>
            </w:pPr>
          </w:p>
          <w:p w14:paraId="1B45DE31" w14:textId="77777777" w:rsidR="003E2EC7" w:rsidRDefault="003E2EC7" w:rsidP="00965440">
            <w:pPr>
              <w:rPr>
                <w:rFonts w:eastAsia="Batang"/>
                <w:color w:val="1F497D"/>
                <w:szCs w:val="24"/>
              </w:rPr>
            </w:pPr>
          </w:p>
          <w:p w14:paraId="6269BC10" w14:textId="77777777" w:rsidR="003E2EC7" w:rsidRDefault="003E2EC7" w:rsidP="00965440">
            <w:pPr>
              <w:rPr>
                <w:rFonts w:eastAsia="Batang"/>
                <w:color w:val="1F497D"/>
                <w:szCs w:val="24"/>
              </w:rPr>
            </w:pPr>
          </w:p>
          <w:p w14:paraId="0D60AFD8" w14:textId="77777777" w:rsidR="003E2EC7" w:rsidRDefault="003E2EC7" w:rsidP="00965440">
            <w:pPr>
              <w:rPr>
                <w:rFonts w:eastAsia="Batang"/>
                <w:color w:val="1F497D"/>
                <w:szCs w:val="24"/>
              </w:rPr>
            </w:pPr>
          </w:p>
          <w:p w14:paraId="5146B8E0" w14:textId="77777777" w:rsidR="003E2EC7" w:rsidRDefault="003E2EC7" w:rsidP="00965440">
            <w:pPr>
              <w:rPr>
                <w:rFonts w:eastAsia="Batang"/>
                <w:color w:val="1F497D"/>
                <w:szCs w:val="24"/>
              </w:rPr>
            </w:pPr>
          </w:p>
          <w:p w14:paraId="212F4730" w14:textId="77777777" w:rsidR="003E2EC7" w:rsidRDefault="003E2EC7" w:rsidP="00965440">
            <w:pPr>
              <w:rPr>
                <w:rFonts w:eastAsia="Batang"/>
                <w:color w:val="1F497D"/>
                <w:szCs w:val="24"/>
              </w:rPr>
            </w:pPr>
          </w:p>
          <w:p w14:paraId="2DCABFCD" w14:textId="77777777" w:rsidR="003E2EC7" w:rsidRDefault="003E2EC7" w:rsidP="00965440">
            <w:pPr>
              <w:rPr>
                <w:rFonts w:eastAsia="Batang"/>
                <w:color w:val="1F497D"/>
                <w:szCs w:val="24"/>
              </w:rPr>
            </w:pPr>
          </w:p>
          <w:p w14:paraId="562CDA43" w14:textId="77777777" w:rsidR="003E2EC7" w:rsidRDefault="003E2EC7" w:rsidP="00965440">
            <w:pPr>
              <w:rPr>
                <w:rFonts w:eastAsia="Batang"/>
                <w:color w:val="1F497D"/>
                <w:szCs w:val="24"/>
              </w:rPr>
            </w:pPr>
          </w:p>
          <w:p w14:paraId="11BE1E6D" w14:textId="77777777" w:rsidR="00A34C0B" w:rsidRPr="001B2E11" w:rsidRDefault="00A34C0B" w:rsidP="00A34C0B">
            <w:pPr>
              <w:rPr>
                <w:sz w:val="22"/>
              </w:rPr>
            </w:pPr>
            <w:r w:rsidRPr="001B2E11">
              <w:rPr>
                <w:sz w:val="22"/>
              </w:rPr>
              <w:t xml:space="preserve">Arbitrair is voor alle gewone bridgers en wedstrijdleiders die in de eerste plaats bridgen voor hun plezier, </w:t>
            </w:r>
            <w:r w:rsidRPr="001B2E11">
              <w:rPr>
                <w:b/>
                <w:i/>
                <w:sz w:val="22"/>
              </w:rPr>
              <w:t>ook</w:t>
            </w:r>
            <w:r w:rsidRPr="001B2E11">
              <w:rPr>
                <w:sz w:val="22"/>
              </w:rPr>
              <w:t xml:space="preserve"> na een vermeende overtreding/onregelmatigheid!</w:t>
            </w:r>
          </w:p>
          <w:p w14:paraId="45A1E628" w14:textId="77777777" w:rsidR="00A34C0B" w:rsidRPr="001B2E11" w:rsidRDefault="00A34C0B" w:rsidP="003D16C3">
            <w:pPr>
              <w:rPr>
                <w:sz w:val="22"/>
              </w:rPr>
            </w:pPr>
          </w:p>
          <w:p w14:paraId="6F076CF6" w14:textId="1C3830F6" w:rsidR="00255813" w:rsidRPr="001B2E11" w:rsidRDefault="00A34C0B" w:rsidP="003D16C3">
            <w:pPr>
              <w:rPr>
                <w:sz w:val="22"/>
              </w:rPr>
            </w:pPr>
            <w:r w:rsidRPr="001B2E11">
              <w:rPr>
                <w:sz w:val="22"/>
              </w:rPr>
              <w:t xml:space="preserve">Ciska Zuur, Ron Jedema, Siger Seinen en Rob Stravers (redactie) kijken met minstens zoveel plezier naar de voorgelegde vraagstukken, met Ton Kooijman als actief meekijkend en –denkend primus inter paris. </w:t>
            </w:r>
          </w:p>
          <w:p w14:paraId="32BAFB4D" w14:textId="4C8D79C8" w:rsidR="00454543" w:rsidRPr="001B2E11" w:rsidRDefault="00454543" w:rsidP="003D16C3">
            <w:pPr>
              <w:rPr>
                <w:sz w:val="22"/>
              </w:rPr>
            </w:pPr>
          </w:p>
          <w:p w14:paraId="6A85D14F" w14:textId="2EBDF436" w:rsidR="00454543" w:rsidRPr="001B2E11" w:rsidRDefault="00454543" w:rsidP="003D16C3">
            <w:pPr>
              <w:rPr>
                <w:sz w:val="22"/>
              </w:rPr>
            </w:pPr>
            <w:r w:rsidRPr="001B2E11">
              <w:rPr>
                <w:sz w:val="22"/>
              </w:rPr>
              <w:t>Standaard beginnen we met onze antwoorden op de volgende pagina zodat jij eerst een oordeel kunt vellen.</w:t>
            </w:r>
          </w:p>
          <w:p w14:paraId="0AEC10CE" w14:textId="77777777" w:rsidR="00A34C0B" w:rsidRPr="001B2E11" w:rsidRDefault="00A34C0B" w:rsidP="003D16C3">
            <w:pPr>
              <w:rPr>
                <w:sz w:val="22"/>
              </w:rPr>
            </w:pPr>
          </w:p>
          <w:p w14:paraId="1D4D76FF" w14:textId="77777777" w:rsidR="00A34C0B" w:rsidRPr="001B2E11" w:rsidRDefault="00A34C0B" w:rsidP="003D16C3">
            <w:pPr>
              <w:rPr>
                <w:sz w:val="22"/>
              </w:rPr>
            </w:pPr>
            <w:r w:rsidRPr="001B2E11">
              <w:rPr>
                <w:sz w:val="22"/>
              </w:rPr>
              <w:t xml:space="preserve">Mail je vraag naar: </w:t>
            </w:r>
            <w:hyperlink r:id="rId8" w:history="1">
              <w:r w:rsidRPr="001B2E11">
                <w:rPr>
                  <w:rStyle w:val="Hyperlink"/>
                  <w:sz w:val="22"/>
                </w:rPr>
                <w:t>rob.stravers128@gmail.com</w:t>
              </w:r>
            </w:hyperlink>
          </w:p>
          <w:p w14:paraId="3FDAC50A" w14:textId="77777777" w:rsidR="00A34C0B" w:rsidRPr="001B2E11" w:rsidRDefault="00A34C0B" w:rsidP="003D16C3">
            <w:pPr>
              <w:rPr>
                <w:sz w:val="22"/>
              </w:rPr>
            </w:pPr>
          </w:p>
          <w:p w14:paraId="46C5F782" w14:textId="77777777" w:rsidR="00A34C0B" w:rsidRPr="001B2E11" w:rsidRDefault="00A34C0B" w:rsidP="00597B56">
            <w:pPr>
              <w:pStyle w:val="Lijstalinea"/>
              <w:numPr>
                <w:ilvl w:val="0"/>
                <w:numId w:val="1"/>
              </w:numPr>
              <w:rPr>
                <w:sz w:val="22"/>
              </w:rPr>
            </w:pPr>
            <w:r w:rsidRPr="001B2E11">
              <w:rPr>
                <w:sz w:val="22"/>
              </w:rPr>
              <w:t>Gaat je vraag over een s</w:t>
            </w:r>
            <w:bookmarkStart w:id="0" w:name="_GoBack"/>
            <w:bookmarkEnd w:id="0"/>
            <w:r w:rsidRPr="001B2E11">
              <w:rPr>
                <w:sz w:val="22"/>
              </w:rPr>
              <w:t>pecifiek spel, geef dan ook de volledige spelverdeling, biedverloop en Gever/Kwetsbaarheid.</w:t>
            </w:r>
          </w:p>
          <w:p w14:paraId="33B51F21" w14:textId="77777777" w:rsidR="00A34C0B" w:rsidRPr="00A34C0B" w:rsidRDefault="00634B50" w:rsidP="00597B56">
            <w:pPr>
              <w:pStyle w:val="Lijstalinea"/>
              <w:numPr>
                <w:ilvl w:val="0"/>
                <w:numId w:val="1"/>
              </w:numPr>
              <w:rPr>
                <w:szCs w:val="24"/>
              </w:rPr>
            </w:pPr>
            <w:r w:rsidRPr="001B2E11">
              <w:rPr>
                <w:sz w:val="22"/>
              </w:rPr>
              <w:t>Wil je een oordeel over een club/toernooiarbitrage waartegen beroep is aangetekend</w:t>
            </w:r>
            <w:r w:rsidR="00A34C0B" w:rsidRPr="001B2E11">
              <w:rPr>
                <w:sz w:val="22"/>
              </w:rPr>
              <w:t xml:space="preserve">, dan </w:t>
            </w:r>
            <w:r w:rsidRPr="001B2E11">
              <w:rPr>
                <w:sz w:val="22"/>
              </w:rPr>
              <w:t>behandelen we die – eveneens met plezier – als Protestcommissie. Geef dan naast alle spelinformatie ook de visies van alle partijen en wedstrijdleider(s).</w:t>
            </w:r>
          </w:p>
        </w:tc>
      </w:tr>
    </w:tbl>
    <w:p w14:paraId="7AA5867C" w14:textId="77777777" w:rsidR="00FE2C97" w:rsidRDefault="00FE2C97" w:rsidP="00965440">
      <w:pPr>
        <w:rPr>
          <w:szCs w:val="24"/>
        </w:rPr>
      </w:pPr>
    </w:p>
    <w:tbl>
      <w:tblPr>
        <w:tblStyle w:val="Tabelraster"/>
        <w:tblW w:w="0" w:type="auto"/>
        <w:tblLook w:val="04A0" w:firstRow="1" w:lastRow="0" w:firstColumn="1" w:lastColumn="0" w:noHBand="0" w:noVBand="1"/>
      </w:tblPr>
      <w:tblGrid>
        <w:gridCol w:w="10194"/>
      </w:tblGrid>
      <w:tr w:rsidR="00130CB1" w:rsidRPr="00FE2C97" w14:paraId="05A1F639" w14:textId="77777777" w:rsidTr="00130CB1">
        <w:tc>
          <w:tcPr>
            <w:tcW w:w="10194" w:type="dxa"/>
          </w:tcPr>
          <w:p w14:paraId="54023665" w14:textId="77777777" w:rsidR="00130CB1" w:rsidRPr="00FE2C97" w:rsidRDefault="00130CB1" w:rsidP="00130CB1">
            <w:pPr>
              <w:rPr>
                <w:rFonts w:cs="Calibri"/>
                <w:b/>
              </w:rPr>
            </w:pPr>
            <w:r w:rsidRPr="00FE2C97">
              <w:rPr>
                <w:rFonts w:cs="Calibri"/>
                <w:b/>
              </w:rPr>
              <w:t>Inhoud</w:t>
            </w:r>
          </w:p>
          <w:p w14:paraId="6726BF12" w14:textId="77777777" w:rsidR="00AF3DC1" w:rsidRDefault="002723FA" w:rsidP="008E25A5">
            <w:pPr>
              <w:rPr>
                <w:szCs w:val="24"/>
              </w:rPr>
            </w:pPr>
            <w:r>
              <w:rPr>
                <w:szCs w:val="24"/>
              </w:rPr>
              <w:t>2  Discussie over wat dummy wel en niet mag</w:t>
            </w:r>
          </w:p>
          <w:p w14:paraId="7D9EA15B" w14:textId="77777777" w:rsidR="002723FA" w:rsidRDefault="002723FA" w:rsidP="008E25A5">
            <w:pPr>
              <w:rPr>
                <w:szCs w:val="24"/>
              </w:rPr>
            </w:pPr>
          </w:p>
          <w:p w14:paraId="48E7D770" w14:textId="77777777" w:rsidR="002723FA" w:rsidRDefault="002723FA" w:rsidP="008E25A5">
            <w:pPr>
              <w:rPr>
                <w:szCs w:val="24"/>
              </w:rPr>
            </w:pPr>
            <w:r>
              <w:rPr>
                <w:szCs w:val="24"/>
              </w:rPr>
              <w:t>5  Wie is de leider?</w:t>
            </w:r>
          </w:p>
          <w:p w14:paraId="356A869C" w14:textId="77777777" w:rsidR="002723FA" w:rsidRDefault="002723FA" w:rsidP="008E25A5">
            <w:pPr>
              <w:rPr>
                <w:szCs w:val="24"/>
              </w:rPr>
            </w:pPr>
          </w:p>
          <w:p w14:paraId="7351CB49" w14:textId="77777777" w:rsidR="002723FA" w:rsidRDefault="002723FA" w:rsidP="008E25A5">
            <w:pPr>
              <w:rPr>
                <w:szCs w:val="24"/>
              </w:rPr>
            </w:pPr>
            <w:r>
              <w:rPr>
                <w:szCs w:val="24"/>
              </w:rPr>
              <w:t>7  Verkeerde uitleg?</w:t>
            </w:r>
          </w:p>
          <w:p w14:paraId="014F296E" w14:textId="77777777" w:rsidR="002723FA" w:rsidRDefault="002723FA" w:rsidP="008E25A5">
            <w:pPr>
              <w:rPr>
                <w:szCs w:val="24"/>
              </w:rPr>
            </w:pPr>
          </w:p>
          <w:p w14:paraId="61B55C47" w14:textId="1F46287B" w:rsidR="002723FA" w:rsidRPr="00FE2C97" w:rsidRDefault="002723FA" w:rsidP="008E25A5">
            <w:pPr>
              <w:rPr>
                <w:szCs w:val="24"/>
              </w:rPr>
            </w:pPr>
            <w:r>
              <w:rPr>
                <w:szCs w:val="24"/>
              </w:rPr>
              <w:t>9  Frivole Muiderberg?</w:t>
            </w:r>
          </w:p>
        </w:tc>
      </w:tr>
    </w:tbl>
    <w:p w14:paraId="013E8945" w14:textId="77777777" w:rsidR="00AF3DC1" w:rsidRDefault="00AF3DC1" w:rsidP="0024016C">
      <w:pPr>
        <w:rPr>
          <w:rFonts w:eastAsiaTheme="minorHAnsi" w:cs="Calibri"/>
          <w:b/>
        </w:rPr>
      </w:pPr>
    </w:p>
    <w:p w14:paraId="4C909A0F" w14:textId="77777777" w:rsidR="008541C5" w:rsidRDefault="008541C5">
      <w:pPr>
        <w:rPr>
          <w:rFonts w:eastAsiaTheme="minorHAnsi" w:cs="Calibri"/>
          <w:b/>
        </w:rPr>
      </w:pPr>
      <w:r>
        <w:rPr>
          <w:rFonts w:eastAsiaTheme="minorHAnsi" w:cs="Calibri"/>
          <w:b/>
        </w:rPr>
        <w:br w:type="page"/>
      </w:r>
    </w:p>
    <w:p w14:paraId="077D1588" w14:textId="77777777" w:rsidR="008541C5" w:rsidRPr="008541C5" w:rsidRDefault="008541C5" w:rsidP="008541C5">
      <w:pPr>
        <w:rPr>
          <w:rFonts w:cs="Calibri"/>
          <w:b/>
          <w:szCs w:val="24"/>
          <w:lang w:val="es-ES"/>
          <w14:ligatures w14:val="standardContextual"/>
        </w:rPr>
      </w:pPr>
      <w:r w:rsidRPr="008541C5">
        <w:rPr>
          <w:rFonts w:cs="Calibri"/>
          <w:b/>
          <w:szCs w:val="24"/>
          <w:lang w:val="es-ES"/>
          <w14:ligatures w14:val="standardContextual"/>
        </w:rPr>
        <w:lastRenderedPageBreak/>
        <w:t>Discussie over wat dummy wel en niet mag</w:t>
      </w:r>
    </w:p>
    <w:tbl>
      <w:tblPr>
        <w:tblStyle w:val="Tabelraster34"/>
        <w:tblW w:w="0" w:type="auto"/>
        <w:tblInd w:w="708" w:type="dxa"/>
        <w:tblLook w:val="04A0" w:firstRow="1" w:lastRow="0" w:firstColumn="1" w:lastColumn="0" w:noHBand="0" w:noVBand="1"/>
      </w:tblPr>
      <w:tblGrid>
        <w:gridCol w:w="9486"/>
      </w:tblGrid>
      <w:tr w:rsidR="008541C5" w:rsidRPr="008541C5" w14:paraId="23B24C5E" w14:textId="77777777" w:rsidTr="0060395C">
        <w:tc>
          <w:tcPr>
            <w:tcW w:w="10194" w:type="dxa"/>
          </w:tcPr>
          <w:p w14:paraId="64AFA8C5" w14:textId="77777777" w:rsidR="008541C5" w:rsidRPr="008541C5" w:rsidRDefault="008541C5" w:rsidP="008541C5">
            <w:pPr>
              <w:ind w:left="357"/>
              <w:rPr>
                <w:szCs w:val="24"/>
                <w:lang w:val="es-ES"/>
                <w14:ligatures w14:val="standardContextual"/>
              </w:rPr>
            </w:pPr>
            <w:r w:rsidRPr="008541C5">
              <w:rPr>
                <w:szCs w:val="24"/>
                <w:lang w:val="es-ES"/>
                <w14:ligatures w14:val="standardContextual"/>
              </w:rPr>
              <w:t>Beste Rob,</w:t>
            </w:r>
          </w:p>
          <w:p w14:paraId="41EA6768" w14:textId="77777777" w:rsidR="008541C5" w:rsidRPr="008541C5" w:rsidRDefault="008541C5" w:rsidP="008541C5">
            <w:pPr>
              <w:ind w:left="357"/>
              <w:rPr>
                <w:szCs w:val="24"/>
                <w:lang w:val="es-ES"/>
                <w14:ligatures w14:val="standardContextual"/>
              </w:rPr>
            </w:pPr>
            <w:r w:rsidRPr="008541C5">
              <w:rPr>
                <w:szCs w:val="24"/>
                <w:lang w:val="es-ES"/>
                <w14:ligatures w14:val="standardContextual"/>
              </w:rPr>
              <w:t> </w:t>
            </w:r>
          </w:p>
          <w:p w14:paraId="588DD274" w14:textId="77777777" w:rsidR="008541C5" w:rsidRPr="008541C5" w:rsidRDefault="008541C5" w:rsidP="008541C5">
            <w:pPr>
              <w:ind w:left="0" w:firstLine="0"/>
              <w:rPr>
                <w:szCs w:val="24"/>
                <w:lang w:val="es-ES"/>
                <w14:ligatures w14:val="standardContextual"/>
              </w:rPr>
            </w:pPr>
            <w:r w:rsidRPr="008541C5">
              <w:rPr>
                <w:szCs w:val="24"/>
                <w:lang w:val="es-ES"/>
                <w14:ligatures w14:val="standardContextual"/>
              </w:rPr>
              <w:t>Op onze clubavond ontstond discussie over wat de dummy wel/niet mag. Zou jij hier jouw/jullie visie op willen geven?</w:t>
            </w:r>
          </w:p>
          <w:p w14:paraId="53CF8587" w14:textId="77777777" w:rsidR="008541C5" w:rsidRPr="008541C5" w:rsidRDefault="008541C5" w:rsidP="008541C5">
            <w:pPr>
              <w:ind w:left="357"/>
              <w:rPr>
                <w:szCs w:val="24"/>
                <w:lang w:val="es-ES"/>
                <w14:ligatures w14:val="standardContextual"/>
              </w:rPr>
            </w:pPr>
            <w:r w:rsidRPr="008541C5">
              <w:rPr>
                <w:szCs w:val="24"/>
                <w:lang w:val="es-ES"/>
                <w14:ligatures w14:val="standardContextual"/>
              </w:rPr>
              <w:t> </w:t>
            </w:r>
          </w:p>
          <w:p w14:paraId="5B4280A1" w14:textId="77777777" w:rsidR="008541C5" w:rsidRPr="008541C5" w:rsidRDefault="008541C5" w:rsidP="008541C5">
            <w:pPr>
              <w:ind w:left="0" w:firstLine="0"/>
              <w:rPr>
                <w:szCs w:val="24"/>
                <w:lang w:val="es-ES"/>
                <w14:ligatures w14:val="standardContextual"/>
              </w:rPr>
            </w:pPr>
            <w:r w:rsidRPr="008541C5">
              <w:rPr>
                <w:szCs w:val="24"/>
                <w:lang w:val="es-ES"/>
                <w14:ligatures w14:val="standardContextual"/>
              </w:rPr>
              <w:t>Het gaat om de volgende situatie. Er wordt een contract afgespeeld, leider komt in 6</w:t>
            </w:r>
            <w:r w:rsidRPr="008541C5">
              <w:rPr>
                <w:szCs w:val="24"/>
                <w:vertAlign w:val="superscript"/>
                <w:lang w:val="es-ES"/>
                <w14:ligatures w14:val="standardContextual"/>
              </w:rPr>
              <w:t>e</w:t>
            </w:r>
            <w:r w:rsidRPr="008541C5">
              <w:rPr>
                <w:szCs w:val="24"/>
                <w:lang w:val="es-ES"/>
                <w14:ligatures w14:val="standardContextual"/>
              </w:rPr>
              <w:t xml:space="preserve"> slag uit, de 4</w:t>
            </w:r>
            <w:r w:rsidRPr="008541C5">
              <w:rPr>
                <w:szCs w:val="24"/>
                <w:vertAlign w:val="superscript"/>
                <w:lang w:val="es-ES"/>
                <w14:ligatures w14:val="standardContextual"/>
              </w:rPr>
              <w:t>e</w:t>
            </w:r>
            <w:r w:rsidRPr="008541C5">
              <w:rPr>
                <w:szCs w:val="24"/>
                <w:lang w:val="es-ES"/>
                <w14:ligatures w14:val="standardContextual"/>
              </w:rPr>
              <w:t xml:space="preserve"> kaart werd door tegenspeler wel(redelijk snel) bijgespeeld, maar niet goed zichtbaar voor de dummy.</w:t>
            </w:r>
          </w:p>
          <w:p w14:paraId="68FC2012" w14:textId="77777777" w:rsidR="008541C5" w:rsidRDefault="008541C5" w:rsidP="008541C5">
            <w:pPr>
              <w:ind w:left="357"/>
              <w:rPr>
                <w:szCs w:val="24"/>
                <w:lang w:val="es-ES"/>
                <w14:ligatures w14:val="standardContextual"/>
              </w:rPr>
            </w:pPr>
          </w:p>
          <w:p w14:paraId="214D929B" w14:textId="74B89A15" w:rsidR="008541C5" w:rsidRPr="008541C5" w:rsidRDefault="008541C5" w:rsidP="008541C5">
            <w:pPr>
              <w:ind w:left="0" w:firstLine="0"/>
              <w:rPr>
                <w:szCs w:val="24"/>
                <w:lang w:val="es-ES"/>
                <w14:ligatures w14:val="standardContextual"/>
              </w:rPr>
            </w:pPr>
            <w:r w:rsidRPr="008541C5">
              <w:rPr>
                <w:szCs w:val="24"/>
                <w:lang w:val="es-ES"/>
                <w14:ligatures w14:val="standardContextual"/>
              </w:rPr>
              <w:t>Dummy vroeg of zij kaart nog mocht zien (gespeelde dummykaart lag nog open), speler weigerde en stelde dat dummy dat niet mocht vragen.</w:t>
            </w:r>
          </w:p>
          <w:p w14:paraId="20E46FB6" w14:textId="77777777" w:rsidR="008541C5" w:rsidRDefault="008541C5" w:rsidP="008541C5">
            <w:pPr>
              <w:ind w:left="357"/>
              <w:rPr>
                <w:szCs w:val="24"/>
                <w:lang w:val="es-ES"/>
                <w14:ligatures w14:val="standardContextual"/>
              </w:rPr>
            </w:pPr>
          </w:p>
          <w:p w14:paraId="37FE1049" w14:textId="7689D605" w:rsidR="008541C5" w:rsidRPr="008541C5" w:rsidRDefault="008541C5" w:rsidP="008541C5">
            <w:pPr>
              <w:ind w:left="0" w:firstLine="0"/>
              <w:rPr>
                <w:szCs w:val="24"/>
                <w:lang w:val="es-ES"/>
                <w14:ligatures w14:val="standardContextual"/>
              </w:rPr>
            </w:pPr>
            <w:r w:rsidRPr="008541C5">
              <w:rPr>
                <w:szCs w:val="24"/>
                <w:lang w:val="es-ES"/>
                <w14:ligatures w14:val="standardContextual"/>
              </w:rPr>
              <w:t>Dummy stelde, dat zij ook een eventuele verzaking moest kunnen vaststellen, wat aan het einde van het spel aangegeven kan worden, wanneer niemand anders dat doet. Wanneer de gespeelde kaarten niet zichtbaar zijn kan dummy dat niet vaststellen. Aan tafel werden de spelers het niet eens, discussie liep hoog op, speler liep van tafel en pas daarna kon arbiter worden geroepen.</w:t>
            </w:r>
          </w:p>
          <w:p w14:paraId="00803591" w14:textId="77777777" w:rsidR="008541C5" w:rsidRDefault="008541C5" w:rsidP="008541C5">
            <w:pPr>
              <w:ind w:left="357"/>
              <w:rPr>
                <w:szCs w:val="24"/>
                <w:lang w:val="es-ES"/>
                <w14:ligatures w14:val="standardContextual"/>
              </w:rPr>
            </w:pPr>
          </w:p>
          <w:p w14:paraId="28C3A167" w14:textId="7447C5E7" w:rsidR="008541C5" w:rsidRPr="008541C5" w:rsidRDefault="008541C5" w:rsidP="008541C5">
            <w:pPr>
              <w:ind w:left="0" w:firstLine="0"/>
              <w:rPr>
                <w:szCs w:val="24"/>
                <w:lang w:val="es-ES"/>
                <w14:ligatures w14:val="standardContextual"/>
              </w:rPr>
            </w:pPr>
            <w:r w:rsidRPr="008541C5">
              <w:rPr>
                <w:szCs w:val="24"/>
                <w:lang w:val="es-ES"/>
                <w14:ligatures w14:val="standardContextual"/>
              </w:rPr>
              <w:t>Over van tafel lopen is geen verschil van opvatting, dat mag/kan niet en arbiter besloot een arbitrale score vast te stellen, dit is door alle  spelers ook geaccepteerd.</w:t>
            </w:r>
          </w:p>
          <w:p w14:paraId="7413C0EF" w14:textId="77777777" w:rsidR="008541C5" w:rsidRPr="008541C5" w:rsidRDefault="008541C5" w:rsidP="008541C5">
            <w:pPr>
              <w:ind w:left="357"/>
              <w:rPr>
                <w:szCs w:val="24"/>
                <w:lang w:val="es-ES"/>
                <w14:ligatures w14:val="standardContextual"/>
              </w:rPr>
            </w:pPr>
            <w:r w:rsidRPr="008541C5">
              <w:rPr>
                <w:szCs w:val="24"/>
                <w:lang w:val="es-ES"/>
                <w14:ligatures w14:val="standardContextual"/>
              </w:rPr>
              <w:t> </w:t>
            </w:r>
          </w:p>
          <w:p w14:paraId="34DD8CD5" w14:textId="77777777" w:rsidR="008541C5" w:rsidRPr="008541C5" w:rsidRDefault="008541C5" w:rsidP="008541C5">
            <w:pPr>
              <w:ind w:left="0" w:firstLine="0"/>
              <w:rPr>
                <w:szCs w:val="24"/>
                <w:lang w:val="es-ES"/>
                <w14:ligatures w14:val="standardContextual"/>
              </w:rPr>
            </w:pPr>
            <w:r w:rsidRPr="008541C5">
              <w:rPr>
                <w:szCs w:val="24"/>
                <w:lang w:val="es-ES"/>
                <w14:ligatures w14:val="standardContextual"/>
              </w:rPr>
              <w:t>Naast de clubarbiter zijn nog enkele ander arbiters geconsulteerd over wat de dummy wel/niet mag, maar zij hebben ook verschillende opvattingen hierover.</w:t>
            </w:r>
          </w:p>
          <w:p w14:paraId="13CAB05C" w14:textId="77777777" w:rsidR="008541C5" w:rsidRDefault="008541C5" w:rsidP="008541C5">
            <w:pPr>
              <w:ind w:left="357"/>
              <w:rPr>
                <w:szCs w:val="24"/>
                <w:lang w:val="es-ES"/>
                <w14:ligatures w14:val="standardContextual"/>
              </w:rPr>
            </w:pPr>
          </w:p>
          <w:p w14:paraId="32709288" w14:textId="5A9A40AB" w:rsidR="008541C5" w:rsidRPr="008541C5" w:rsidRDefault="008541C5" w:rsidP="008541C5">
            <w:pPr>
              <w:ind w:left="357"/>
              <w:rPr>
                <w:rFonts w:ascii="Calibri" w:hAnsi="Calibri"/>
                <w:sz w:val="22"/>
                <w:lang w:val="es-ES"/>
                <w14:ligatures w14:val="standardContextual"/>
              </w:rPr>
            </w:pPr>
            <w:r w:rsidRPr="008541C5">
              <w:rPr>
                <w:szCs w:val="24"/>
                <w:lang w:val="es-ES"/>
                <w14:ligatures w14:val="standardContextual"/>
              </w:rPr>
              <w:t>Graag</w:t>
            </w:r>
            <w:r w:rsidR="000340C6">
              <w:rPr>
                <w:szCs w:val="24"/>
                <w:lang w:val="es-ES"/>
                <w14:ligatures w14:val="standardContextual"/>
              </w:rPr>
              <w:t xml:space="preserve"> </w:t>
            </w:r>
            <w:r w:rsidRPr="008541C5">
              <w:rPr>
                <w:szCs w:val="24"/>
                <w:lang w:val="es-ES"/>
                <w14:ligatures w14:val="standardContextual"/>
              </w:rPr>
              <w:t>jullie visie.</w:t>
            </w:r>
          </w:p>
        </w:tc>
      </w:tr>
    </w:tbl>
    <w:p w14:paraId="0A286747" w14:textId="77777777" w:rsidR="008541C5" w:rsidRPr="008541C5" w:rsidRDefault="008541C5" w:rsidP="008541C5">
      <w:pPr>
        <w:ind w:left="708"/>
        <w:rPr>
          <w:rFonts w:ascii="Calibri" w:hAnsi="Calibri" w:cs="Calibri"/>
          <w:sz w:val="22"/>
          <w:lang w:val="es-ES"/>
          <w14:ligatures w14:val="standardContextual"/>
        </w:rPr>
      </w:pPr>
    </w:p>
    <w:p w14:paraId="70B79F5F" w14:textId="77777777" w:rsidR="008541C5" w:rsidRDefault="008541C5">
      <w:pPr>
        <w:rPr>
          <w:rFonts w:cs="Calibri"/>
          <w:b/>
          <w:szCs w:val="24"/>
          <w:lang w:val="es-ES"/>
          <w14:ligatures w14:val="standardContextual"/>
        </w:rPr>
      </w:pPr>
      <w:r>
        <w:rPr>
          <w:rFonts w:cs="Calibri"/>
          <w:b/>
          <w:szCs w:val="24"/>
          <w:lang w:val="es-ES"/>
          <w14:ligatures w14:val="standardContextual"/>
        </w:rPr>
        <w:br w:type="page"/>
      </w:r>
    </w:p>
    <w:p w14:paraId="4B0EB9F4" w14:textId="14CF5334" w:rsidR="008541C5" w:rsidRPr="008541C5" w:rsidRDefault="008541C5" w:rsidP="008541C5">
      <w:pPr>
        <w:ind w:left="708"/>
        <w:rPr>
          <w:rFonts w:cs="Calibri"/>
          <w:b/>
          <w:szCs w:val="24"/>
          <w:lang w:val="es-ES"/>
          <w14:ligatures w14:val="standardContextual"/>
        </w:rPr>
      </w:pPr>
      <w:r w:rsidRPr="008541C5">
        <w:rPr>
          <w:rFonts w:cs="Calibri"/>
          <w:b/>
          <w:szCs w:val="24"/>
          <w:lang w:val="es-ES"/>
          <w14:ligatures w14:val="standardContextual"/>
        </w:rPr>
        <w:lastRenderedPageBreak/>
        <w:t>Rob:</w:t>
      </w:r>
    </w:p>
    <w:p w14:paraId="0F009119" w14:textId="77777777" w:rsidR="008541C5" w:rsidRPr="008541C5" w:rsidRDefault="008541C5" w:rsidP="008541C5">
      <w:pPr>
        <w:ind w:left="1416"/>
        <w:rPr>
          <w:rFonts w:ascii="Calibri" w:hAnsi="Calibri" w:cs="Calibri"/>
          <w:color w:val="000000" w:themeColor="text1"/>
          <w:sz w:val="22"/>
          <w:lang w:val="es-ES"/>
          <w14:ligatures w14:val="standardContextual"/>
        </w:rPr>
      </w:pPr>
      <w:r w:rsidRPr="008541C5">
        <w:rPr>
          <w:rFonts w:cs="Calibri"/>
          <w:color w:val="000000" w:themeColor="text1"/>
          <w:szCs w:val="24"/>
          <w:lang w:val="es-ES"/>
          <w14:ligatures w14:val="standardContextual"/>
        </w:rPr>
        <w:t>Natuurlijk heeft dummy het volste recht om naar de gespeelde kaart te vragen als die te snel en niet goed zichtbaar voor dummy werd gespeeld.</w:t>
      </w:r>
    </w:p>
    <w:p w14:paraId="23CB1C30" w14:textId="77777777" w:rsidR="008541C5" w:rsidRPr="008541C5" w:rsidRDefault="008541C5" w:rsidP="008541C5">
      <w:pPr>
        <w:ind w:left="1416"/>
        <w:rPr>
          <w:rFonts w:ascii="Calibri" w:hAnsi="Calibri" w:cs="Calibri"/>
          <w:color w:val="000000" w:themeColor="text1"/>
          <w:sz w:val="22"/>
          <w:lang w:val="es-ES"/>
          <w14:ligatures w14:val="standardContextual"/>
        </w:rPr>
      </w:pPr>
      <w:r w:rsidRPr="008541C5">
        <w:rPr>
          <w:rFonts w:cs="Calibri"/>
          <w:color w:val="000000" w:themeColor="text1"/>
          <w:szCs w:val="24"/>
          <w:lang w:val="es-ES"/>
          <w14:ligatures w14:val="standardContextual"/>
        </w:rPr>
        <w:t> </w:t>
      </w:r>
    </w:p>
    <w:p w14:paraId="42052871" w14:textId="77777777" w:rsidR="008541C5" w:rsidRPr="008541C5" w:rsidRDefault="008541C5" w:rsidP="008541C5">
      <w:pPr>
        <w:ind w:left="1416"/>
        <w:rPr>
          <w:rFonts w:ascii="Calibri" w:hAnsi="Calibri" w:cs="Calibri"/>
          <w:color w:val="000000" w:themeColor="text1"/>
          <w:sz w:val="22"/>
          <w:lang w:val="es-ES"/>
          <w14:ligatures w14:val="standardContextual"/>
        </w:rPr>
      </w:pPr>
      <w:r w:rsidRPr="008541C5">
        <w:rPr>
          <w:rFonts w:cs="Calibri"/>
          <w:color w:val="000000" w:themeColor="text1"/>
          <w:szCs w:val="24"/>
          <w:lang w:val="es-ES"/>
          <w14:ligatures w14:val="standardContextual"/>
        </w:rPr>
        <w:t xml:space="preserve">Fijn dat iedereen vindt dat van tafel lopen niet mag/kan, maar hoe werd daarmee omgegaan? En waarom een hoog oplopende discussie? De wedstrijdleider stelt vast wat volgens hen correct is. Wie het daar niet mee eens is kan dat op hoffelijke wijze aangeven, en ook dan beslist de wedstrijdleider. Desgewenst volgt daarna een eveneens hoffelijk beroep </w:t>
      </w:r>
      <w:r w:rsidRPr="008541C5">
        <w:rPr>
          <w:rFonts w:ascii="Wingdings" w:hAnsi="Wingdings" w:cs="Calibri"/>
          <w:color w:val="000000" w:themeColor="text1"/>
          <w:szCs w:val="24"/>
          <w:lang w:val="es-ES"/>
          <w14:ligatures w14:val="standardContextual"/>
        </w:rPr>
        <w:t></w:t>
      </w:r>
      <w:r w:rsidRPr="008541C5">
        <w:rPr>
          <w:rFonts w:cs="Calibri"/>
          <w:color w:val="000000" w:themeColor="text1"/>
          <w:szCs w:val="24"/>
          <w:lang w:val="es-ES"/>
          <w14:ligatures w14:val="standardContextual"/>
        </w:rPr>
        <w:t>.</w:t>
      </w:r>
    </w:p>
    <w:p w14:paraId="5AED4A12" w14:textId="77777777" w:rsidR="008541C5" w:rsidRPr="008541C5" w:rsidRDefault="008541C5" w:rsidP="008541C5">
      <w:pPr>
        <w:ind w:left="1416"/>
        <w:rPr>
          <w:rFonts w:ascii="Calibri" w:hAnsi="Calibri" w:cs="Calibri"/>
          <w:color w:val="000000" w:themeColor="text1"/>
          <w:sz w:val="22"/>
          <w:lang w:val="es-ES"/>
          <w14:ligatures w14:val="standardContextual"/>
        </w:rPr>
      </w:pPr>
      <w:r w:rsidRPr="008541C5">
        <w:rPr>
          <w:rFonts w:cs="Calibri"/>
          <w:color w:val="000000" w:themeColor="text1"/>
          <w:szCs w:val="24"/>
          <w:lang w:val="es-ES"/>
          <w14:ligatures w14:val="standardContextual"/>
        </w:rPr>
        <w:t> </w:t>
      </w:r>
    </w:p>
    <w:p w14:paraId="5C3F7844" w14:textId="77777777" w:rsidR="008541C5" w:rsidRPr="008541C5" w:rsidRDefault="008541C5" w:rsidP="008541C5">
      <w:pPr>
        <w:ind w:left="1416"/>
        <w:rPr>
          <w:rFonts w:ascii="Calibri" w:hAnsi="Calibri" w:cs="Calibri"/>
          <w:color w:val="000000" w:themeColor="text1"/>
          <w:sz w:val="22"/>
          <w:lang w:val="es-ES"/>
          <w14:ligatures w14:val="standardContextual"/>
        </w:rPr>
      </w:pPr>
      <w:r w:rsidRPr="008541C5">
        <w:rPr>
          <w:rFonts w:cs="Calibri"/>
          <w:color w:val="000000" w:themeColor="text1"/>
          <w:szCs w:val="24"/>
          <w:lang w:val="es-ES"/>
          <w14:ligatures w14:val="standardContextual"/>
        </w:rPr>
        <w:t xml:space="preserve">Ik ben trouwens zeer benieuwd naar die arbitrale score. Vertel… </w:t>
      </w:r>
      <w:r w:rsidRPr="008541C5">
        <w:rPr>
          <w:rFonts w:ascii="Wingdings" w:hAnsi="Wingdings" w:cs="Calibri"/>
          <w:color w:val="000000" w:themeColor="text1"/>
          <w:szCs w:val="24"/>
          <w:lang w:val="es-ES"/>
          <w14:ligatures w14:val="standardContextual"/>
        </w:rPr>
        <w:t></w:t>
      </w:r>
    </w:p>
    <w:p w14:paraId="09F5BFD8" w14:textId="77777777" w:rsidR="008541C5" w:rsidRPr="008541C5" w:rsidRDefault="008541C5" w:rsidP="008541C5">
      <w:pPr>
        <w:rPr>
          <w:rFonts w:ascii="Calibri" w:hAnsi="Calibri" w:cs="Calibri"/>
          <w:sz w:val="22"/>
          <w:lang w:val="es-ES"/>
          <w14:ligatures w14:val="standardContextual"/>
        </w:rPr>
      </w:pPr>
      <w:r w:rsidRPr="008541C5">
        <w:rPr>
          <w:rFonts w:cs="Calibri"/>
          <w:color w:val="1F497D"/>
          <w:szCs w:val="24"/>
          <w:lang w:val="es-ES"/>
          <w14:ligatures w14:val="standardContextual"/>
        </w:rPr>
        <w:t> </w:t>
      </w:r>
    </w:p>
    <w:p w14:paraId="33CD6D9A" w14:textId="77777777" w:rsidR="008541C5" w:rsidRPr="008541C5" w:rsidRDefault="008541C5" w:rsidP="008541C5">
      <w:pPr>
        <w:ind w:left="708"/>
        <w:rPr>
          <w:rFonts w:cs="Calibri"/>
          <w:b/>
          <w:szCs w:val="24"/>
          <w:lang w:val="es-ES"/>
          <w14:ligatures w14:val="standardContextual"/>
        </w:rPr>
      </w:pPr>
      <w:r w:rsidRPr="008541C5">
        <w:rPr>
          <w:rFonts w:cs="Calibri"/>
          <w:b/>
          <w:szCs w:val="24"/>
          <w:lang w:val="es-ES"/>
          <w14:ligatures w14:val="standardContextual"/>
        </w:rPr>
        <w:t>Ron:</w:t>
      </w:r>
    </w:p>
    <w:p w14:paraId="6AF28642" w14:textId="77777777" w:rsidR="008541C5" w:rsidRPr="008541C5" w:rsidRDefault="008541C5" w:rsidP="008541C5">
      <w:pPr>
        <w:ind w:left="1416"/>
        <w:rPr>
          <w:rFonts w:cs="Calibri"/>
          <w:color w:val="000000" w:themeColor="text1"/>
          <w:szCs w:val="24"/>
          <w:lang w:val="es-ES"/>
          <w14:ligatures w14:val="standardContextual"/>
        </w:rPr>
      </w:pPr>
      <w:r w:rsidRPr="008541C5">
        <w:rPr>
          <w:rFonts w:cs="Calibri"/>
          <w:color w:val="000000" w:themeColor="text1"/>
          <w:szCs w:val="24"/>
          <w:lang w:val="es-ES"/>
          <w14:ligatures w14:val="standardContextual"/>
        </w:rPr>
        <w:t>Voor de horken die meteen beginnen met "waar staat dat?" artikel 42A2 "De blinde mag het aantal gemaakte en niet-gemaakte slagen bijhouden". Het lijkt me, dat je dat alleen kunt doen als je alle kaarten in een slag ziet.</w:t>
      </w:r>
      <w:r w:rsidRPr="008541C5">
        <w:rPr>
          <w:rFonts w:cs="Calibri"/>
          <w:color w:val="000000" w:themeColor="text1"/>
          <w:szCs w:val="24"/>
          <w:lang w:val="es-ES"/>
          <w14:ligatures w14:val="standardContextual"/>
        </w:rPr>
        <w:br/>
        <w:t>Wat een onzin om hier boos over te worden. Een behoorlijke overtreding van artikel 74A. Maar dat zien we zo vaak gebeuren, dat we dat op de kaft van het Nederlandse spelregelboekje hebben laten zetten. Maar of het helpt ....</w:t>
      </w:r>
    </w:p>
    <w:p w14:paraId="75157F98" w14:textId="77777777" w:rsidR="008541C5" w:rsidRPr="008541C5" w:rsidRDefault="008541C5" w:rsidP="008541C5">
      <w:pPr>
        <w:ind w:left="1416"/>
        <w:rPr>
          <w:rFonts w:cs="Calibri"/>
          <w:color w:val="000000" w:themeColor="text1"/>
          <w:szCs w:val="24"/>
          <w:lang w:val="es-ES"/>
          <w14:ligatures w14:val="standardContextual"/>
        </w:rPr>
      </w:pPr>
    </w:p>
    <w:p w14:paraId="54CCE088" w14:textId="77777777" w:rsidR="008541C5" w:rsidRPr="008541C5" w:rsidRDefault="008541C5" w:rsidP="008541C5">
      <w:pPr>
        <w:ind w:left="1066" w:hanging="357"/>
        <w:rPr>
          <w:rFonts w:cs="Calibri"/>
          <w:b/>
          <w:color w:val="000000" w:themeColor="text1"/>
          <w:szCs w:val="24"/>
          <w:lang w:val="es-ES"/>
          <w14:ligatures w14:val="standardContextual"/>
        </w:rPr>
      </w:pPr>
      <w:r w:rsidRPr="008541C5">
        <w:rPr>
          <w:rFonts w:cs="Calibri"/>
          <w:b/>
          <w:color w:val="000000" w:themeColor="text1"/>
          <w:szCs w:val="24"/>
          <w:lang w:val="es-ES"/>
          <w14:ligatures w14:val="standardContextual"/>
        </w:rPr>
        <w:t>Siger:</w:t>
      </w:r>
    </w:p>
    <w:p w14:paraId="52CE940D" w14:textId="77777777" w:rsidR="008541C5" w:rsidRPr="008541C5" w:rsidRDefault="008541C5" w:rsidP="008541C5">
      <w:pPr>
        <w:ind w:left="1416"/>
        <w:rPr>
          <w:rFonts w:cs="Calibri"/>
          <w:color w:val="000000" w:themeColor="text1"/>
          <w:szCs w:val="24"/>
          <w:lang w:val="es-ES"/>
          <w14:ligatures w14:val="standardContextual"/>
        </w:rPr>
      </w:pPr>
      <w:r w:rsidRPr="008541C5">
        <w:rPr>
          <w:rFonts w:cs="Calibri"/>
          <w:color w:val="000000" w:themeColor="text1"/>
          <w:szCs w:val="24"/>
          <w:lang w:val="es-ES"/>
          <w14:ligatures w14:val="standardContextual"/>
        </w:rPr>
        <w:t xml:space="preserve">Ik vind dit wel een leuke. </w:t>
      </w:r>
    </w:p>
    <w:p w14:paraId="5A129DF9" w14:textId="77777777" w:rsidR="008541C5" w:rsidRPr="008541C5" w:rsidRDefault="008541C5" w:rsidP="008541C5">
      <w:pPr>
        <w:ind w:left="1416"/>
        <w:rPr>
          <w:rFonts w:cs="Calibri"/>
          <w:color w:val="000000" w:themeColor="text1"/>
          <w:szCs w:val="24"/>
          <w:lang w:val="es-ES"/>
          <w14:ligatures w14:val="standardContextual"/>
        </w:rPr>
      </w:pPr>
    </w:p>
    <w:p w14:paraId="17433ED6" w14:textId="77777777" w:rsidR="008541C5" w:rsidRPr="008541C5" w:rsidRDefault="008541C5" w:rsidP="008541C5">
      <w:pPr>
        <w:ind w:left="1416"/>
        <w:rPr>
          <w:rFonts w:cs="Calibri"/>
          <w:color w:val="000000" w:themeColor="text1"/>
          <w:szCs w:val="24"/>
          <w:lang w:val="es-ES"/>
          <w14:ligatures w14:val="standardContextual"/>
        </w:rPr>
      </w:pPr>
      <w:r w:rsidRPr="008541C5">
        <w:rPr>
          <w:rFonts w:cs="Calibri"/>
          <w:color w:val="000000" w:themeColor="text1"/>
          <w:szCs w:val="24"/>
          <w:lang w:val="es-ES"/>
          <w14:ligatures w14:val="standardContextual"/>
        </w:rPr>
        <w:t xml:space="preserve">Veel hangt af van hoe de kaart precies is “gespeeld”. Art. 45A zegt: Elke speler behalve de blinde speelt een kaart door haar uit zijn hand te nemen en met de beeldzijde naar boven voor zich op tafel te leggen. </w:t>
      </w:r>
    </w:p>
    <w:p w14:paraId="09CE685E" w14:textId="77777777" w:rsidR="008541C5" w:rsidRPr="008541C5" w:rsidRDefault="008541C5" w:rsidP="008541C5">
      <w:pPr>
        <w:ind w:left="1416"/>
        <w:rPr>
          <w:rFonts w:cs="Calibri"/>
          <w:color w:val="000000" w:themeColor="text1"/>
          <w:szCs w:val="24"/>
          <w:lang w:val="es-ES"/>
          <w14:ligatures w14:val="standardContextual"/>
        </w:rPr>
      </w:pPr>
      <w:r w:rsidRPr="008541C5">
        <w:rPr>
          <w:rFonts w:cs="Calibri"/>
          <w:color w:val="000000" w:themeColor="text1"/>
          <w:szCs w:val="24"/>
          <w:lang w:val="es-ES"/>
          <w14:ligatures w14:val="standardContextual"/>
        </w:rPr>
        <w:t xml:space="preserve">Dat houdt impliciet in dat iedereen die kaart goed moet kunnen zien. Wat Ron noemt over 42A2 is er ook een impliciete verwijzing naar. Verder zegt art. 74A3: Een speler behoort steeds op dezelfde correcto wijze te bieden en te spelen. </w:t>
      </w:r>
    </w:p>
    <w:p w14:paraId="4E86A2B5" w14:textId="77777777" w:rsidR="008541C5" w:rsidRPr="008541C5" w:rsidRDefault="008541C5" w:rsidP="008541C5">
      <w:pPr>
        <w:ind w:left="1416"/>
        <w:rPr>
          <w:rFonts w:cs="Calibri"/>
          <w:color w:val="000000" w:themeColor="text1"/>
          <w:szCs w:val="24"/>
          <w:lang w:val="es-ES"/>
          <w14:ligatures w14:val="standardContextual"/>
        </w:rPr>
      </w:pPr>
    </w:p>
    <w:p w14:paraId="1E1CDB50" w14:textId="77777777" w:rsidR="008541C5" w:rsidRPr="008541C5" w:rsidRDefault="008541C5" w:rsidP="008541C5">
      <w:pPr>
        <w:ind w:left="1416"/>
        <w:rPr>
          <w:rFonts w:cs="Calibri"/>
          <w:color w:val="000000" w:themeColor="text1"/>
          <w:szCs w:val="24"/>
          <w:lang w:val="es-ES"/>
          <w14:ligatures w14:val="standardContextual"/>
        </w:rPr>
      </w:pPr>
      <w:r w:rsidRPr="008541C5">
        <w:rPr>
          <w:rFonts w:cs="Calibri"/>
          <w:color w:val="000000" w:themeColor="text1"/>
          <w:szCs w:val="24"/>
          <w:lang w:val="es-ES"/>
          <w14:ligatures w14:val="standardContextual"/>
        </w:rPr>
        <w:t xml:space="preserve">Als deze speler zijn kaart zeer snel heeft gespeeld, zodanig dat dummy de kaart niet of nauwelijks heeft kunnen zien, dan zou ik als WL de speler verplichten om de gespeelde kaart goed te laten zien. </w:t>
      </w:r>
    </w:p>
    <w:p w14:paraId="54165292" w14:textId="77777777" w:rsidR="008541C5" w:rsidRPr="008541C5" w:rsidRDefault="008541C5" w:rsidP="008541C5">
      <w:pPr>
        <w:ind w:left="1416"/>
        <w:rPr>
          <w:rFonts w:cs="Calibri"/>
          <w:color w:val="000000" w:themeColor="text1"/>
          <w:szCs w:val="24"/>
          <w:lang w:val="es-ES"/>
          <w14:ligatures w14:val="standardContextual"/>
        </w:rPr>
      </w:pPr>
      <w:r w:rsidRPr="008541C5">
        <w:rPr>
          <w:rFonts w:cs="Calibri"/>
          <w:color w:val="000000" w:themeColor="text1"/>
          <w:szCs w:val="24"/>
          <w:lang w:val="es-ES"/>
          <w14:ligatures w14:val="standardContextual"/>
        </w:rPr>
        <w:t xml:space="preserve">Dat kan de WL vaststellen door de speler in kwestie de handeling te laten herhalen, desnoods met een kaart uit een ander bord. Daarmee kan de WL vaststellen of de kaart op een correcte wijze is gespeeld. </w:t>
      </w:r>
    </w:p>
    <w:p w14:paraId="776A81F4" w14:textId="77777777" w:rsidR="008541C5" w:rsidRPr="008541C5" w:rsidRDefault="008541C5" w:rsidP="008541C5">
      <w:pPr>
        <w:ind w:left="1416"/>
        <w:rPr>
          <w:rFonts w:cs="Calibri"/>
          <w:color w:val="000000" w:themeColor="text1"/>
          <w:szCs w:val="24"/>
          <w:lang w:val="es-ES"/>
          <w14:ligatures w14:val="standardContextual"/>
        </w:rPr>
      </w:pPr>
      <w:r w:rsidRPr="008541C5">
        <w:rPr>
          <w:rFonts w:cs="Calibri"/>
          <w:color w:val="000000" w:themeColor="text1"/>
          <w:szCs w:val="24"/>
          <w:lang w:val="es-ES"/>
          <w14:ligatures w14:val="standardContextual"/>
        </w:rPr>
        <w:t xml:space="preserve">Maar … als blijkt dat de kaart op een correcte wijze is gespeeld en getoond, komen we uit bij art. 66A: De leider en elke tegenspeler mag, zolang zijn eigen partij nog niet voor- of bijgespeeld heeft in de volgende slag en zolang zijn kaart nog met de beeldzijde naar boven op tafel ligt, verlangen dat alle in deze slag gespeelde kaarten getoond worden.  Let op: de blinde mag dit dus niet!. </w:t>
      </w:r>
    </w:p>
    <w:p w14:paraId="4C086274" w14:textId="77777777" w:rsidR="008541C5" w:rsidRPr="008541C5" w:rsidRDefault="008541C5" w:rsidP="008541C5">
      <w:pPr>
        <w:ind w:left="1416"/>
        <w:rPr>
          <w:rFonts w:cs="Calibri"/>
          <w:color w:val="000000" w:themeColor="text1"/>
          <w:szCs w:val="24"/>
          <w:lang w:val="es-ES"/>
          <w14:ligatures w14:val="standardContextual"/>
        </w:rPr>
      </w:pPr>
    </w:p>
    <w:p w14:paraId="78B5DCDF" w14:textId="77777777" w:rsidR="008541C5" w:rsidRPr="008541C5" w:rsidRDefault="008541C5" w:rsidP="008541C5">
      <w:pPr>
        <w:ind w:left="1416"/>
        <w:rPr>
          <w:rFonts w:cs="Calibri"/>
          <w:color w:val="000000" w:themeColor="text1"/>
          <w:szCs w:val="24"/>
          <w:lang w:val="es-ES"/>
          <w14:ligatures w14:val="standardContextual"/>
        </w:rPr>
      </w:pPr>
      <w:r w:rsidRPr="008541C5">
        <w:rPr>
          <w:rFonts w:cs="Calibri"/>
          <w:color w:val="000000" w:themeColor="text1"/>
          <w:szCs w:val="24"/>
          <w:lang w:val="es-ES"/>
          <w14:ligatures w14:val="standardContextual"/>
        </w:rPr>
        <w:lastRenderedPageBreak/>
        <w:t xml:space="preserve">Maar goed, in het kader van hoffelijkheid zou ik de speler in kwestie vragen om zijn gespeelde kaart goed te laten zien, tenzij het helder is dat dummy even heel ergens anders mee bezig was en ‘gewoon’ even niet oplette (dit moet de WL nagaan). Hoe hij/zij zijn kaart dan moet leggen, kan hij aan de kaarten van de andere drie spelers zien. </w:t>
      </w:r>
    </w:p>
    <w:p w14:paraId="73E743F4" w14:textId="77777777" w:rsidR="008541C5" w:rsidRPr="008541C5" w:rsidRDefault="008541C5" w:rsidP="008541C5">
      <w:pPr>
        <w:ind w:left="1416"/>
        <w:rPr>
          <w:rFonts w:cs="Calibri"/>
          <w:color w:val="000000" w:themeColor="text1"/>
          <w:szCs w:val="24"/>
          <w:lang w:val="es-ES"/>
          <w14:ligatures w14:val="standardContextual"/>
        </w:rPr>
      </w:pPr>
    </w:p>
    <w:p w14:paraId="0A26EC0B" w14:textId="77777777" w:rsidR="008541C5" w:rsidRPr="008541C5" w:rsidRDefault="008541C5" w:rsidP="008541C5">
      <w:pPr>
        <w:ind w:left="1066" w:hanging="357"/>
        <w:rPr>
          <w:rFonts w:cs="Calibri"/>
          <w:b/>
          <w:color w:val="000000" w:themeColor="text1"/>
          <w:szCs w:val="24"/>
          <w:lang w:val="es-ES"/>
          <w14:ligatures w14:val="standardContextual"/>
        </w:rPr>
      </w:pPr>
      <w:r w:rsidRPr="008541C5">
        <w:rPr>
          <w:rFonts w:cs="Calibri"/>
          <w:b/>
          <w:color w:val="000000" w:themeColor="text1"/>
          <w:szCs w:val="24"/>
          <w:lang w:val="es-ES"/>
          <w14:ligatures w14:val="standardContextual"/>
        </w:rPr>
        <w:t>Vragensteller:</w:t>
      </w:r>
    </w:p>
    <w:p w14:paraId="123A13FA" w14:textId="77777777" w:rsidR="008541C5" w:rsidRPr="008541C5" w:rsidRDefault="008541C5" w:rsidP="008541C5">
      <w:pPr>
        <w:ind w:left="1416"/>
        <w:rPr>
          <w:rFonts w:cs="Calibri"/>
          <w:szCs w:val="24"/>
          <w14:ligatures w14:val="standardContextual"/>
        </w:rPr>
      </w:pPr>
      <w:r w:rsidRPr="008541C5">
        <w:rPr>
          <w:rFonts w:cs="Calibri"/>
          <w:szCs w:val="24"/>
          <w14:ligatures w14:val="standardContextual"/>
        </w:rPr>
        <w:t>Bedankt voor jullie snelle en deskundige feedback.</w:t>
      </w:r>
    </w:p>
    <w:p w14:paraId="591D1737" w14:textId="77777777" w:rsidR="008541C5" w:rsidRPr="008541C5" w:rsidRDefault="008541C5" w:rsidP="008541C5">
      <w:pPr>
        <w:ind w:left="1416"/>
        <w:rPr>
          <w:rFonts w:cs="Calibri"/>
          <w:szCs w:val="24"/>
          <w14:ligatures w14:val="standardContextual"/>
        </w:rPr>
      </w:pPr>
    </w:p>
    <w:p w14:paraId="4C107810" w14:textId="77777777" w:rsidR="008541C5" w:rsidRPr="008541C5" w:rsidRDefault="008541C5" w:rsidP="008541C5">
      <w:pPr>
        <w:ind w:left="1416"/>
        <w:rPr>
          <w:rFonts w:cs="Calibri"/>
          <w:szCs w:val="24"/>
          <w14:ligatures w14:val="standardContextual"/>
        </w:rPr>
      </w:pPr>
      <w:r w:rsidRPr="008541C5">
        <w:rPr>
          <w:rFonts w:cs="Calibri"/>
          <w:szCs w:val="24"/>
          <w14:ligatures w14:val="standardContextual"/>
        </w:rPr>
        <w:t>Mijn conclusie:</w:t>
      </w:r>
    </w:p>
    <w:p w14:paraId="2EDAEAE9" w14:textId="77777777" w:rsidR="008541C5" w:rsidRPr="008541C5" w:rsidRDefault="008541C5" w:rsidP="008541C5">
      <w:pPr>
        <w:numPr>
          <w:ilvl w:val="0"/>
          <w:numId w:val="5"/>
        </w:numPr>
        <w:ind w:left="2136"/>
        <w:rPr>
          <w:rFonts w:eastAsia="Times New Roman" w:cs="Calibri"/>
          <w:szCs w:val="24"/>
          <w14:ligatures w14:val="standardContextual"/>
        </w:rPr>
      </w:pPr>
      <w:r w:rsidRPr="008541C5">
        <w:rPr>
          <w:rFonts w:eastAsia="Times New Roman" w:cs="Calibri"/>
          <w:szCs w:val="24"/>
          <w14:ligatures w14:val="standardContextual"/>
        </w:rPr>
        <w:t>Hoewel er niet expliciet in de spelregels staat of de dummy mag vragen een gespeelde kaart te laten zien, kun je dat wel indirect opmaken uit het recht van de dummy om aantal gespeelde kaarten bij te houden. En er staat ook niet in de spelregels, dat het niet mag.</w:t>
      </w:r>
    </w:p>
    <w:p w14:paraId="1F72B21B" w14:textId="77777777" w:rsidR="008541C5" w:rsidRPr="008541C5" w:rsidRDefault="008541C5" w:rsidP="008541C5">
      <w:pPr>
        <w:ind w:left="2136"/>
        <w:rPr>
          <w:rFonts w:cs="Calibri"/>
          <w:szCs w:val="24"/>
          <w14:ligatures w14:val="standardContextual"/>
        </w:rPr>
      </w:pPr>
      <w:r w:rsidRPr="008541C5">
        <w:rPr>
          <w:rFonts w:cs="Calibri"/>
          <w:szCs w:val="24"/>
          <w14:ligatures w14:val="standardContextual"/>
        </w:rPr>
        <w:t>Mijn toevoeging: volgens art 42B mag de dummy proberen elke onrechtmatigheid te voorkomen. Ook dit lijkt me niet mogelijk zonder het spelverloop goed te kunnen volgen.</w:t>
      </w:r>
    </w:p>
    <w:p w14:paraId="0E2777E6" w14:textId="77777777" w:rsidR="008541C5" w:rsidRPr="008541C5" w:rsidRDefault="008541C5" w:rsidP="008541C5">
      <w:pPr>
        <w:numPr>
          <w:ilvl w:val="0"/>
          <w:numId w:val="5"/>
        </w:numPr>
        <w:ind w:left="2136"/>
        <w:rPr>
          <w:rFonts w:eastAsia="Times New Roman" w:cs="Calibri"/>
          <w:szCs w:val="24"/>
          <w14:ligatures w14:val="standardContextual"/>
        </w:rPr>
      </w:pPr>
      <w:r w:rsidRPr="008541C5">
        <w:rPr>
          <w:rFonts w:eastAsia="Times New Roman" w:cs="Calibri"/>
          <w:szCs w:val="24"/>
          <w14:ligatures w14:val="standardContextual"/>
        </w:rPr>
        <w:t>De suggestie van Siger lijkt me lastig in de praktijk; de kaart is immers al gespeeld, de manier waarop lijkt me in zo’n geval niet goed te reconstrueren: hoe weet je of het in werkelijkheid anders is gegaan of niet.</w:t>
      </w:r>
    </w:p>
    <w:p w14:paraId="1B2F6DFA" w14:textId="77777777" w:rsidR="008541C5" w:rsidRPr="008541C5" w:rsidRDefault="008541C5" w:rsidP="008541C5">
      <w:pPr>
        <w:numPr>
          <w:ilvl w:val="0"/>
          <w:numId w:val="5"/>
        </w:numPr>
        <w:ind w:left="2136"/>
        <w:rPr>
          <w:rFonts w:eastAsia="Times New Roman" w:cs="Calibri"/>
          <w:szCs w:val="24"/>
          <w14:ligatures w14:val="standardContextual"/>
        </w:rPr>
      </w:pPr>
      <w:r w:rsidRPr="008541C5">
        <w:rPr>
          <w:rFonts w:eastAsia="Times New Roman" w:cs="Calibri"/>
          <w:szCs w:val="24"/>
          <w14:ligatures w14:val="standardContextual"/>
        </w:rPr>
        <w:t xml:space="preserve">Misschien nog wel meer dan bovenstaande speelt hoffelijkheid een rol. Wanneer een speler (ook de dummy) vraagt om de kaart te laten zien, heeft deze geen echte bemoeienis met het spel, en is er ook niets op tegen lijkt mij. De sfeer aan tafel wordt wel onnodig op scherp gezet. </w:t>
      </w:r>
    </w:p>
    <w:p w14:paraId="059AC4E0" w14:textId="77777777" w:rsidR="008541C5" w:rsidRPr="008541C5" w:rsidRDefault="008541C5" w:rsidP="008541C5">
      <w:pPr>
        <w:numPr>
          <w:ilvl w:val="0"/>
          <w:numId w:val="5"/>
        </w:numPr>
        <w:ind w:left="2136"/>
        <w:rPr>
          <w:rFonts w:eastAsia="Times New Roman" w:cs="Calibri"/>
          <w:szCs w:val="24"/>
          <w14:ligatures w14:val="standardContextual"/>
        </w:rPr>
      </w:pPr>
      <w:r w:rsidRPr="008541C5">
        <w:rPr>
          <w:rFonts w:eastAsia="Times New Roman" w:cs="Calibri"/>
          <w:szCs w:val="24"/>
          <w14:ligatures w14:val="standardContextual"/>
        </w:rPr>
        <w:t>In deze casus was de speler door eerdere verzoeken om zijn kaart te laten zien eerder in de ronde al geirriteerd. Dit is niet uitgesproken naar de ander. Net zo goed had deze kunnen uitleggen, dat zij wat problemen met haar ogen heeft(ze is ook al eind 80) en daardoor meer behoefte heeft aan duidelijkheid en duur van zichtbaarheid van kaarten.</w:t>
      </w:r>
    </w:p>
    <w:p w14:paraId="1D7F6991" w14:textId="77777777" w:rsidR="008541C5" w:rsidRPr="008541C5" w:rsidRDefault="008541C5" w:rsidP="008541C5">
      <w:pPr>
        <w:numPr>
          <w:ilvl w:val="0"/>
          <w:numId w:val="5"/>
        </w:numPr>
        <w:ind w:left="2136"/>
        <w:rPr>
          <w:rFonts w:eastAsia="Times New Roman" w:cs="Calibri"/>
          <w:szCs w:val="24"/>
          <w14:ligatures w14:val="standardContextual"/>
        </w:rPr>
      </w:pPr>
      <w:r w:rsidRPr="008541C5">
        <w:rPr>
          <w:rFonts w:eastAsia="Times New Roman" w:cs="Calibri"/>
          <w:szCs w:val="24"/>
          <w14:ligatures w14:val="standardContextual"/>
        </w:rPr>
        <w:t>Hoffelijkheid begint mijns inziens ook met elkaar duidelijk aanspreken op zaken, die subjectief zijn (gedrag, wel/niet duidelijk zichtbaar maken van een kaart): de ander kan immers een andere interpretatie hebben van dezelfde gebeurtenis. Helaas hebben veel spelers (en mensen in het algemeen) hier moeite mee zowel qua zenden als ontvangen. Rob heeft hier al diverse voorbeelden van gegeven in zijn nieuwsbrieven.</w:t>
      </w:r>
    </w:p>
    <w:p w14:paraId="3C01AF40" w14:textId="77777777" w:rsidR="008541C5" w:rsidRPr="008541C5" w:rsidRDefault="008541C5" w:rsidP="008541C5">
      <w:pPr>
        <w:ind w:left="1416"/>
        <w:rPr>
          <w:rFonts w:cs="Calibri"/>
          <w:szCs w:val="24"/>
          <w14:ligatures w14:val="standardContextual"/>
        </w:rPr>
      </w:pPr>
    </w:p>
    <w:p w14:paraId="27AD0058" w14:textId="77777777" w:rsidR="008541C5" w:rsidRPr="008541C5" w:rsidRDefault="008541C5" w:rsidP="008541C5">
      <w:pPr>
        <w:ind w:left="1416"/>
        <w:rPr>
          <w:rFonts w:cs="Calibri"/>
          <w:szCs w:val="24"/>
          <w14:ligatures w14:val="standardContextual"/>
        </w:rPr>
      </w:pPr>
      <w:r w:rsidRPr="008541C5">
        <w:rPr>
          <w:rFonts w:cs="Calibri"/>
          <w:szCs w:val="24"/>
          <w14:ligatures w14:val="standardContextual"/>
        </w:rPr>
        <w:t>Nogmaals dank voor jullie feedback, dat helpt onze club om de al ingezette lijn mbt hoffelijkheid en inzet arbiter weer verder vorm te geven.</w:t>
      </w:r>
    </w:p>
    <w:p w14:paraId="32F2FE7F" w14:textId="77777777" w:rsidR="008541C5" w:rsidRPr="008541C5" w:rsidRDefault="008541C5" w:rsidP="008541C5">
      <w:pPr>
        <w:ind w:left="2132" w:hanging="357"/>
        <w:rPr>
          <w:rFonts w:cs="Calibri"/>
          <w:color w:val="000000" w:themeColor="text1"/>
          <w:szCs w:val="24"/>
          <w:lang w:val="es-ES"/>
          <w14:ligatures w14:val="standardContextual"/>
        </w:rPr>
      </w:pPr>
    </w:p>
    <w:p w14:paraId="2F1A0F67" w14:textId="77777777" w:rsidR="008541C5" w:rsidRPr="008541C5" w:rsidRDefault="008541C5" w:rsidP="008541C5">
      <w:pPr>
        <w:ind w:left="1066" w:hanging="357"/>
        <w:rPr>
          <w:rFonts w:cs="Calibri"/>
          <w:b/>
          <w:color w:val="000000" w:themeColor="text1"/>
          <w:szCs w:val="24"/>
          <w:lang w:val="es-ES"/>
          <w14:ligatures w14:val="standardContextual"/>
        </w:rPr>
      </w:pPr>
      <w:r w:rsidRPr="008541C5">
        <w:rPr>
          <w:rFonts w:cs="Calibri"/>
          <w:b/>
          <w:color w:val="000000" w:themeColor="text1"/>
          <w:szCs w:val="24"/>
          <w:lang w:val="es-ES"/>
          <w14:ligatures w14:val="standardContextual"/>
        </w:rPr>
        <w:t>Siger:</w:t>
      </w:r>
    </w:p>
    <w:p w14:paraId="15CD9DEA" w14:textId="77777777" w:rsidR="008541C5" w:rsidRPr="008541C5" w:rsidRDefault="008541C5" w:rsidP="008541C5">
      <w:pPr>
        <w:ind w:left="1416"/>
        <w:rPr>
          <w:rFonts w:cs="Calibri"/>
          <w:szCs w:val="24"/>
          <w14:ligatures w14:val="standardContextual"/>
        </w:rPr>
      </w:pPr>
      <w:r w:rsidRPr="008541C5">
        <w:rPr>
          <w:rFonts w:cs="Calibri"/>
          <w:b/>
          <w:szCs w:val="24"/>
          <w14:ligatures w14:val="standardContextual"/>
        </w:rPr>
        <w:t>Over punt 2</w:t>
      </w:r>
      <w:r w:rsidRPr="008541C5">
        <w:rPr>
          <w:rFonts w:cs="Calibri"/>
          <w:szCs w:val="24"/>
          <w14:ligatures w14:val="standardContextual"/>
        </w:rPr>
        <w:t xml:space="preserve">: dit kan de arbiter prima doen als hij op tijd aan tafel wordt geroepen. Je vraagt de betreffende speler of hij wil herhalen hoe hij de kaart heeft gespeeld. Daarna vraagt de arbiter aan de andere </w:t>
      </w:r>
      <w:r w:rsidRPr="008541C5">
        <w:rPr>
          <w:rFonts w:cs="Calibri"/>
          <w:szCs w:val="24"/>
          <w14:ligatures w14:val="standardContextual"/>
        </w:rPr>
        <w:lastRenderedPageBreak/>
        <w:t>spelers of dat ongeveer zo gebeurde. Als zij het niet eens zijn, laat je dummy de handeling doen, net zolang tot ze het ongeveer eens zijn. En wellicht helpt het ook om deze speler op te dragen om zijn kaart goed te laten zien aan ALLE spelers, inclusief dummy. Is wel zo hoffelijk.</w:t>
      </w:r>
    </w:p>
    <w:p w14:paraId="0C2FD607" w14:textId="77777777" w:rsidR="008541C5" w:rsidRPr="008541C5" w:rsidRDefault="008541C5" w:rsidP="008541C5">
      <w:pPr>
        <w:ind w:left="1416"/>
        <w:rPr>
          <w:rFonts w:cs="Calibri"/>
          <w:szCs w:val="24"/>
          <w14:ligatures w14:val="standardContextual"/>
        </w:rPr>
      </w:pPr>
      <w:r w:rsidRPr="008541C5">
        <w:rPr>
          <w:rFonts w:cs="Calibri"/>
          <w:szCs w:val="24"/>
          <w14:ligatures w14:val="standardContextual"/>
        </w:rPr>
        <w:t xml:space="preserve">Bij het bepalen of een kaart gespeeld is of niet, moet de arbiter dezelfde procedure volgen. En dat dit niet altijd eenvoudig is, ligt voor de hand. </w:t>
      </w:r>
    </w:p>
    <w:p w14:paraId="223290FA" w14:textId="77777777" w:rsidR="008541C5" w:rsidRPr="008541C5" w:rsidRDefault="008541C5" w:rsidP="008541C5">
      <w:pPr>
        <w:ind w:left="1416"/>
        <w:rPr>
          <w:rFonts w:cs="Calibri"/>
          <w:szCs w:val="24"/>
          <w14:ligatures w14:val="standardContextual"/>
        </w:rPr>
      </w:pPr>
      <w:r w:rsidRPr="008541C5">
        <w:rPr>
          <w:rFonts w:cs="Calibri"/>
          <w:szCs w:val="24"/>
          <w14:ligatures w14:val="standardContextual"/>
        </w:rPr>
        <w:t>Dat is net zoiets als vaststellen hoe lang een denkpauze heeft geduurd. Zeker in Zuid-Europa levert dat soms leuke discussies op: “hij dacht meer een minuut na” tegenover “was niet langer dan 10 seconden”. Zie daar maar eens uit te komen.</w:t>
      </w:r>
    </w:p>
    <w:p w14:paraId="08F096C6" w14:textId="77777777" w:rsidR="008541C5" w:rsidRPr="008541C5" w:rsidRDefault="008541C5" w:rsidP="008541C5">
      <w:pPr>
        <w:ind w:left="1416"/>
        <w:rPr>
          <w:rFonts w:cs="Calibri"/>
          <w:szCs w:val="24"/>
          <w14:ligatures w14:val="standardContextual"/>
        </w:rPr>
      </w:pPr>
      <w:r w:rsidRPr="008541C5">
        <w:rPr>
          <w:rFonts w:cs="Calibri"/>
          <w:szCs w:val="24"/>
          <w14:ligatures w14:val="standardContextual"/>
        </w:rPr>
        <w:t>Het leven van een arbiter is niet altijd eenvoudig!!</w:t>
      </w:r>
    </w:p>
    <w:p w14:paraId="4CEE692E" w14:textId="7920DDF6" w:rsidR="008541C5" w:rsidRDefault="008541C5" w:rsidP="008541C5">
      <w:pPr>
        <w:rPr>
          <w:rFonts w:eastAsiaTheme="minorHAnsi" w:cs="Calibri"/>
          <w:b/>
        </w:rPr>
      </w:pPr>
    </w:p>
    <w:p w14:paraId="04835E66" w14:textId="7F2816A3" w:rsidR="008541C5" w:rsidRDefault="008541C5" w:rsidP="008541C5">
      <w:pPr>
        <w:rPr>
          <w:rFonts w:eastAsiaTheme="minorHAnsi" w:cs="Calibri"/>
          <w:b/>
        </w:rPr>
      </w:pPr>
      <w:r>
        <w:rPr>
          <w:rFonts w:eastAsiaTheme="minorHAnsi" w:cs="Calibri"/>
          <w:b/>
        </w:rPr>
        <w:t>Wie is de leider?</w:t>
      </w:r>
    </w:p>
    <w:tbl>
      <w:tblPr>
        <w:tblStyle w:val="Tabelraster"/>
        <w:tblW w:w="0" w:type="auto"/>
        <w:tblInd w:w="708" w:type="dxa"/>
        <w:tblLook w:val="04A0" w:firstRow="1" w:lastRow="0" w:firstColumn="1" w:lastColumn="0" w:noHBand="0" w:noVBand="1"/>
      </w:tblPr>
      <w:tblGrid>
        <w:gridCol w:w="9486"/>
      </w:tblGrid>
      <w:tr w:rsidR="008541C5" w14:paraId="03FF2B74" w14:textId="77777777" w:rsidTr="000340C6">
        <w:tc>
          <w:tcPr>
            <w:tcW w:w="9486" w:type="dxa"/>
          </w:tcPr>
          <w:p w14:paraId="5F112003" w14:textId="77777777" w:rsidR="008541C5" w:rsidRPr="000340C6" w:rsidRDefault="008541C5" w:rsidP="008541C5">
            <w:pPr>
              <w:rPr>
                <w:rFonts w:cs="Calibri"/>
                <w:szCs w:val="24"/>
                <w14:ligatures w14:val="standardContextual"/>
              </w:rPr>
            </w:pPr>
            <w:r w:rsidRPr="000340C6">
              <w:rPr>
                <w:rFonts w:cs="Calibri"/>
                <w:szCs w:val="24"/>
                <w14:ligatures w14:val="standardContextual"/>
              </w:rPr>
              <w:t>Goedemiddag Rob,</w:t>
            </w:r>
          </w:p>
          <w:p w14:paraId="2F060043" w14:textId="77777777" w:rsidR="008541C5" w:rsidRPr="000340C6" w:rsidRDefault="008541C5" w:rsidP="008541C5">
            <w:pPr>
              <w:rPr>
                <w:rFonts w:cs="Calibri"/>
                <w:szCs w:val="24"/>
                <w14:ligatures w14:val="standardContextual"/>
              </w:rPr>
            </w:pPr>
          </w:p>
          <w:p w14:paraId="1444D6C5" w14:textId="77777777" w:rsidR="008541C5" w:rsidRPr="000340C6" w:rsidRDefault="008541C5" w:rsidP="008541C5">
            <w:pPr>
              <w:rPr>
                <w:rFonts w:cs="Calibri"/>
                <w:szCs w:val="24"/>
                <w14:ligatures w14:val="standardContextual"/>
              </w:rPr>
            </w:pPr>
            <w:r w:rsidRPr="000340C6">
              <w:rPr>
                <w:rFonts w:cs="Calibri"/>
                <w:szCs w:val="24"/>
                <w14:ligatures w14:val="standardContextual"/>
              </w:rPr>
              <w:t>Een vraag betreffende een onvoldoende bod.</w:t>
            </w:r>
          </w:p>
          <w:p w14:paraId="45CA4F78" w14:textId="77777777" w:rsidR="000340C6" w:rsidRDefault="000340C6" w:rsidP="008541C5">
            <w:pPr>
              <w:rPr>
                <w:rFonts w:cs="Calibri"/>
                <w:szCs w:val="24"/>
                <w14:ligatures w14:val="standardContextual"/>
              </w:rPr>
            </w:pPr>
          </w:p>
          <w:p w14:paraId="2F2940C6" w14:textId="77777777" w:rsidR="000340C6" w:rsidRPr="000340C6" w:rsidRDefault="000340C6" w:rsidP="000340C6">
            <w:pPr>
              <w:rPr>
                <w:rFonts w:cs="Calibri"/>
                <w:szCs w:val="24"/>
                <w14:ligatures w14:val="standardContextual"/>
              </w:rPr>
            </w:pPr>
            <w:r w:rsidRPr="000340C6">
              <w:rPr>
                <w:rFonts w:cs="Calibri"/>
                <w:szCs w:val="24"/>
                <w14:ligatures w14:val="standardContextual"/>
              </w:rPr>
              <w:t>Het biedverloop ging als volgt: N/OW</w:t>
            </w:r>
          </w:p>
          <w:p w14:paraId="5CA6A732" w14:textId="77777777" w:rsidR="000340C6" w:rsidRDefault="000340C6" w:rsidP="000340C6">
            <w:pPr>
              <w:rPr>
                <w:rFonts w:cs="Calibri"/>
                <w:szCs w:val="24"/>
                <w14:ligatures w14:val="standardContextual"/>
              </w:rPr>
            </w:pPr>
          </w:p>
          <w:p w14:paraId="00691D02" w14:textId="77777777" w:rsidR="000340C6" w:rsidRPr="000340C6" w:rsidRDefault="000340C6" w:rsidP="000340C6">
            <w:pPr>
              <w:rPr>
                <w:rFonts w:cs="Calibri"/>
                <w:b/>
                <w:szCs w:val="24"/>
                <w14:ligatures w14:val="standardContextual"/>
              </w:rPr>
            </w:pPr>
            <w:r w:rsidRPr="000340C6">
              <w:rPr>
                <w:rFonts w:cs="Calibri"/>
                <w:b/>
                <w:szCs w:val="24"/>
                <w14:ligatures w14:val="standardContextual"/>
              </w:rPr>
              <w:t>West</w:t>
            </w:r>
            <w:r w:rsidRPr="000340C6">
              <w:rPr>
                <w:rFonts w:cs="Calibri"/>
                <w:b/>
                <w:szCs w:val="24"/>
                <w14:ligatures w14:val="standardContextual"/>
              </w:rPr>
              <w:tab/>
            </w:r>
            <w:r w:rsidRPr="000340C6">
              <w:rPr>
                <w:rFonts w:cs="Calibri"/>
                <w:b/>
                <w:szCs w:val="24"/>
                <w14:ligatures w14:val="standardContextual"/>
              </w:rPr>
              <w:tab/>
              <w:t>Noord</w:t>
            </w:r>
            <w:r w:rsidRPr="000340C6">
              <w:rPr>
                <w:rFonts w:cs="Calibri"/>
                <w:b/>
                <w:szCs w:val="24"/>
                <w14:ligatures w14:val="standardContextual"/>
              </w:rPr>
              <w:tab/>
              <w:t>Oost</w:t>
            </w:r>
            <w:r w:rsidRPr="000340C6">
              <w:rPr>
                <w:rFonts w:cs="Calibri"/>
                <w:b/>
                <w:szCs w:val="24"/>
                <w14:ligatures w14:val="standardContextual"/>
              </w:rPr>
              <w:tab/>
            </w:r>
            <w:r w:rsidRPr="000340C6">
              <w:rPr>
                <w:rFonts w:cs="Calibri"/>
                <w:b/>
                <w:szCs w:val="24"/>
                <w14:ligatures w14:val="standardContextual"/>
              </w:rPr>
              <w:tab/>
              <w:t>Zuid</w:t>
            </w:r>
          </w:p>
          <w:p w14:paraId="5B8A8228" w14:textId="77777777" w:rsidR="000340C6" w:rsidRDefault="000340C6" w:rsidP="000340C6">
            <w:pPr>
              <w:rPr>
                <w:rFonts w:cs="Calibri"/>
                <w:szCs w:val="24"/>
                <w14:ligatures w14:val="standardContextual"/>
              </w:rPr>
            </w:pPr>
            <w:r>
              <w:rPr>
                <w:rFonts w:cs="Calibri"/>
                <w:szCs w:val="24"/>
                <w14:ligatures w14:val="standardContextual"/>
              </w:rPr>
              <w:tab/>
            </w:r>
            <w:r>
              <w:rPr>
                <w:rFonts w:cs="Calibri"/>
                <w:szCs w:val="24"/>
                <w14:ligatures w14:val="standardContextual"/>
              </w:rPr>
              <w:tab/>
              <w:t>1</w:t>
            </w:r>
            <w:r>
              <w:rPr>
                <w:rFonts w:ascii="Symbol" w:hAnsi="Symbol" w:cs="Calibri"/>
                <w:szCs w:val="24"/>
                <w14:ligatures w14:val="standardContextual"/>
              </w:rPr>
              <w:t></w:t>
            </w:r>
            <w:r>
              <w:rPr>
                <w:rFonts w:cs="Calibri"/>
                <w:szCs w:val="24"/>
                <w14:ligatures w14:val="standardContextual"/>
              </w:rPr>
              <w:tab/>
            </w:r>
            <w:r>
              <w:rPr>
                <w:rFonts w:cs="Calibri"/>
                <w:szCs w:val="24"/>
                <w14:ligatures w14:val="standardContextual"/>
              </w:rPr>
              <w:tab/>
              <w:t>pas</w:t>
            </w:r>
            <w:r>
              <w:rPr>
                <w:rFonts w:cs="Calibri"/>
                <w:szCs w:val="24"/>
                <w14:ligatures w14:val="standardContextual"/>
              </w:rPr>
              <w:tab/>
            </w:r>
            <w:r>
              <w:rPr>
                <w:rFonts w:cs="Calibri"/>
                <w:szCs w:val="24"/>
                <w14:ligatures w14:val="standardContextual"/>
              </w:rPr>
              <w:tab/>
              <w:t>1</w:t>
            </w:r>
            <w:r w:rsidRPr="000340C6">
              <w:rPr>
                <w:rFonts w:ascii="Symbol" w:hAnsi="Symbol" w:cs="Calibri"/>
                <w:color w:val="FF0000"/>
                <w:szCs w:val="24"/>
                <w14:ligatures w14:val="standardContextual"/>
              </w:rPr>
              <w:t></w:t>
            </w:r>
          </w:p>
          <w:p w14:paraId="6BB02DB8" w14:textId="77777777" w:rsidR="000340C6" w:rsidRDefault="000340C6" w:rsidP="000340C6">
            <w:pPr>
              <w:rPr>
                <w:rFonts w:cs="Calibri"/>
                <w:szCs w:val="24"/>
                <w14:ligatures w14:val="standardContextual"/>
              </w:rPr>
            </w:pPr>
            <w:r>
              <w:rPr>
                <w:rFonts w:cs="Calibri"/>
                <w:szCs w:val="24"/>
                <w14:ligatures w14:val="standardContextual"/>
              </w:rPr>
              <w:t>2</w:t>
            </w:r>
            <w:r w:rsidRPr="000340C6">
              <w:rPr>
                <w:rFonts w:ascii="Symbol" w:hAnsi="Symbol" w:cs="Calibri"/>
                <w:color w:val="FF0000"/>
                <w:szCs w:val="24"/>
                <w14:ligatures w14:val="standardContextual"/>
              </w:rPr>
              <w:t></w:t>
            </w:r>
            <w:r>
              <w:rPr>
                <w:rFonts w:cs="Calibri"/>
                <w:szCs w:val="24"/>
                <w14:ligatures w14:val="standardContextual"/>
              </w:rPr>
              <w:tab/>
            </w:r>
            <w:r>
              <w:rPr>
                <w:rFonts w:cs="Calibri"/>
                <w:szCs w:val="24"/>
                <w14:ligatures w14:val="standardContextual"/>
              </w:rPr>
              <w:tab/>
              <w:t>1SA</w:t>
            </w:r>
          </w:p>
          <w:p w14:paraId="60D6D75D" w14:textId="77777777" w:rsidR="000340C6" w:rsidRDefault="000340C6" w:rsidP="000340C6">
            <w:pPr>
              <w:rPr>
                <w:rFonts w:cs="Calibri"/>
                <w:szCs w:val="24"/>
                <w14:ligatures w14:val="standardContextual"/>
              </w:rPr>
            </w:pPr>
          </w:p>
          <w:p w14:paraId="2D10FDCD" w14:textId="77777777" w:rsidR="000340C6" w:rsidRPr="000340C6" w:rsidRDefault="000340C6" w:rsidP="000340C6">
            <w:pPr>
              <w:rPr>
                <w:rFonts w:cs="Calibri"/>
                <w:szCs w:val="24"/>
                <w14:ligatures w14:val="standardContextual"/>
              </w:rPr>
            </w:pPr>
            <w:r w:rsidRPr="000340C6">
              <w:rPr>
                <w:rFonts w:cs="Calibri"/>
                <w:szCs w:val="24"/>
                <w14:ligatures w14:val="standardContextual"/>
              </w:rPr>
              <w:t>Oost accepteert het</w:t>
            </w:r>
            <w:r>
              <w:rPr>
                <w:rFonts w:cs="Calibri"/>
                <w:szCs w:val="24"/>
                <w14:ligatures w14:val="standardContextual"/>
              </w:rPr>
              <w:t xml:space="preserve"> </w:t>
            </w:r>
            <w:r w:rsidRPr="000340C6">
              <w:rPr>
                <w:rFonts w:cs="Calibri"/>
                <w:b/>
                <w:i/>
                <w:szCs w:val="24"/>
                <w14:ligatures w14:val="standardContextual"/>
              </w:rPr>
              <w:t>onvoldoende</w:t>
            </w:r>
            <w:r w:rsidRPr="000340C6">
              <w:rPr>
                <w:rFonts w:cs="Calibri"/>
                <w:szCs w:val="24"/>
                <w14:ligatures w14:val="standardContextual"/>
              </w:rPr>
              <w:t xml:space="preserve"> 1SA bod en gaat verder</w:t>
            </w:r>
          </w:p>
          <w:p w14:paraId="7FE57457" w14:textId="77777777" w:rsidR="000340C6" w:rsidRPr="000340C6" w:rsidRDefault="000340C6" w:rsidP="000340C6">
            <w:pPr>
              <w:ind w:left="2124" w:firstLine="708"/>
              <w:rPr>
                <w:rFonts w:cs="Calibri"/>
                <w:szCs w:val="24"/>
                <w14:ligatures w14:val="standardContextual"/>
              </w:rPr>
            </w:pPr>
            <w:r w:rsidRPr="000340C6">
              <w:rPr>
                <w:rFonts w:cs="Calibri"/>
                <w:szCs w:val="24"/>
                <w14:ligatures w14:val="standardContextual"/>
              </w:rPr>
              <w:t>2</w:t>
            </w:r>
            <w:r w:rsidRPr="000340C6">
              <w:rPr>
                <w:rFonts w:ascii="Symbol" w:hAnsi="Symbol" w:cs="Segoe UI Symbol"/>
                <w:color w:val="FF0000"/>
                <w:szCs w:val="24"/>
                <w14:ligatures w14:val="standardContextual"/>
              </w:rPr>
              <w:t></w:t>
            </w:r>
            <w:r>
              <w:rPr>
                <w:rFonts w:cs="Calibri"/>
                <w:szCs w:val="24"/>
                <w14:ligatures w14:val="standardContextual"/>
              </w:rPr>
              <w:tab/>
            </w:r>
            <w:r>
              <w:rPr>
                <w:rFonts w:cs="Calibri"/>
                <w:szCs w:val="24"/>
                <w14:ligatures w14:val="standardContextual"/>
              </w:rPr>
              <w:tab/>
            </w:r>
            <w:r w:rsidRPr="000340C6">
              <w:rPr>
                <w:rFonts w:cs="Calibri"/>
                <w:szCs w:val="24"/>
                <w14:ligatures w14:val="standardContextual"/>
              </w:rPr>
              <w:t>2</w:t>
            </w:r>
            <w:r>
              <w:rPr>
                <w:rFonts w:ascii="Symbol" w:hAnsi="Symbol" w:cs="Segoe UI Symbol"/>
                <w:color w:val="FF0000"/>
                <w:szCs w:val="24"/>
                <w14:ligatures w14:val="standardContextual"/>
              </w:rPr>
              <w:t></w:t>
            </w:r>
          </w:p>
          <w:p w14:paraId="20AD29C4" w14:textId="77777777" w:rsidR="000340C6" w:rsidRPr="000340C6" w:rsidRDefault="000340C6" w:rsidP="000340C6">
            <w:pPr>
              <w:rPr>
                <w:rFonts w:cs="Calibri"/>
                <w:szCs w:val="24"/>
                <w14:ligatures w14:val="standardContextual"/>
              </w:rPr>
            </w:pPr>
            <w:r w:rsidRPr="000340C6">
              <w:rPr>
                <w:rFonts w:cs="Calibri"/>
                <w:szCs w:val="24"/>
                <w14:ligatures w14:val="standardContextual"/>
              </w:rPr>
              <w:t>3</w:t>
            </w:r>
            <w:r w:rsidRPr="000340C6">
              <w:rPr>
                <w:rFonts w:ascii="Symbol" w:hAnsi="Symbol" w:cs="Segoe UI Symbol"/>
                <w:color w:val="FF0000"/>
                <w:szCs w:val="24"/>
                <w14:ligatures w14:val="standardContextual"/>
              </w:rPr>
              <w:t></w:t>
            </w:r>
            <w:r>
              <w:rPr>
                <w:rFonts w:cs="Calibri"/>
                <w:szCs w:val="24"/>
                <w14:ligatures w14:val="standardContextual"/>
              </w:rPr>
              <w:tab/>
            </w:r>
            <w:r>
              <w:rPr>
                <w:rFonts w:cs="Calibri"/>
                <w:szCs w:val="24"/>
                <w14:ligatures w14:val="standardContextual"/>
              </w:rPr>
              <w:tab/>
              <w:t>pas</w:t>
            </w:r>
            <w:r>
              <w:rPr>
                <w:rFonts w:cs="Calibri"/>
                <w:szCs w:val="24"/>
                <w14:ligatures w14:val="standardContextual"/>
              </w:rPr>
              <w:tab/>
            </w:r>
            <w:r>
              <w:rPr>
                <w:rFonts w:cs="Calibri"/>
                <w:szCs w:val="24"/>
                <w14:ligatures w14:val="standardContextual"/>
              </w:rPr>
              <w:tab/>
              <w:t>pas</w:t>
            </w:r>
            <w:r>
              <w:rPr>
                <w:rFonts w:cs="Calibri"/>
                <w:szCs w:val="24"/>
                <w14:ligatures w14:val="standardContextual"/>
              </w:rPr>
              <w:tab/>
            </w:r>
            <w:r>
              <w:rPr>
                <w:rFonts w:cs="Calibri"/>
                <w:szCs w:val="24"/>
                <w14:ligatures w14:val="standardContextual"/>
              </w:rPr>
              <w:tab/>
              <w:t>pas</w:t>
            </w:r>
          </w:p>
          <w:p w14:paraId="2AEE678B" w14:textId="77777777" w:rsidR="008541C5" w:rsidRPr="000340C6" w:rsidRDefault="008541C5" w:rsidP="008541C5">
            <w:pPr>
              <w:rPr>
                <w:rFonts w:cs="Calibri"/>
                <w:szCs w:val="24"/>
                <w14:ligatures w14:val="standardContextual"/>
              </w:rPr>
            </w:pPr>
          </w:p>
          <w:p w14:paraId="1707160B" w14:textId="77777777" w:rsidR="008541C5" w:rsidRPr="000340C6" w:rsidRDefault="008541C5" w:rsidP="008541C5">
            <w:pPr>
              <w:rPr>
                <w:rFonts w:cs="Calibri"/>
                <w:szCs w:val="24"/>
                <w14:ligatures w14:val="standardContextual"/>
              </w:rPr>
            </w:pPr>
            <w:r w:rsidRPr="000340C6">
              <w:rPr>
                <w:rFonts w:cs="Calibri"/>
                <w:szCs w:val="24"/>
                <w14:ligatures w14:val="standardContextual"/>
              </w:rPr>
              <w:t>Wie is nu de leider?</w:t>
            </w:r>
          </w:p>
          <w:p w14:paraId="05E54F9C" w14:textId="45151583" w:rsidR="008541C5" w:rsidRPr="000340C6" w:rsidRDefault="008541C5" w:rsidP="008541C5">
            <w:pPr>
              <w:rPr>
                <w:rFonts w:cs="Calibri"/>
                <w:szCs w:val="24"/>
                <w14:ligatures w14:val="standardContextual"/>
              </w:rPr>
            </w:pPr>
            <w:r w:rsidRPr="000340C6">
              <w:rPr>
                <w:rFonts w:cs="Calibri"/>
                <w:szCs w:val="24"/>
                <w14:ligatures w14:val="standardContextual"/>
              </w:rPr>
              <w:t>West vanwege eerste bieding 2</w:t>
            </w:r>
            <w:r w:rsidR="000340C6" w:rsidRPr="000340C6">
              <w:rPr>
                <w:rFonts w:ascii="Symbol" w:hAnsi="Symbol" w:cs="Segoe UI Symbol"/>
                <w:color w:val="FF0000"/>
                <w:szCs w:val="24"/>
                <w14:ligatures w14:val="standardContextual"/>
              </w:rPr>
              <w:t></w:t>
            </w:r>
            <w:r w:rsidRPr="000340C6">
              <w:rPr>
                <w:rFonts w:cs="Calibri"/>
                <w:szCs w:val="24"/>
                <w14:ligatures w14:val="standardContextual"/>
              </w:rPr>
              <w:t>?</w:t>
            </w:r>
          </w:p>
          <w:p w14:paraId="492BBC35" w14:textId="6EB5F660" w:rsidR="008541C5" w:rsidRPr="000340C6" w:rsidRDefault="008541C5" w:rsidP="008541C5">
            <w:pPr>
              <w:rPr>
                <w:rFonts w:cs="Calibri"/>
                <w:szCs w:val="24"/>
                <w14:ligatures w14:val="standardContextual"/>
              </w:rPr>
            </w:pPr>
            <w:r w:rsidRPr="000340C6">
              <w:rPr>
                <w:rFonts w:cs="Calibri"/>
                <w:szCs w:val="24"/>
                <w14:ligatures w14:val="standardContextual"/>
              </w:rPr>
              <w:t>Oost omdat de bieding na de overtreding op de zelfde 2</w:t>
            </w:r>
            <w:r w:rsidR="000340C6" w:rsidRPr="000340C6">
              <w:rPr>
                <w:rFonts w:ascii="Symbol" w:hAnsi="Symbol" w:cs="Segoe UI Symbol"/>
                <w:color w:val="FF0000"/>
                <w:szCs w:val="24"/>
                <w14:ligatures w14:val="standardContextual"/>
              </w:rPr>
              <w:t></w:t>
            </w:r>
            <w:r w:rsidRPr="000340C6">
              <w:rPr>
                <w:rFonts w:cs="Calibri"/>
                <w:szCs w:val="24"/>
                <w14:ligatures w14:val="standardContextual"/>
              </w:rPr>
              <w:t xml:space="preserve"> doorgaat?</w:t>
            </w:r>
          </w:p>
          <w:p w14:paraId="2DE0215C" w14:textId="77777777" w:rsidR="008541C5" w:rsidRPr="000340C6" w:rsidRDefault="008541C5" w:rsidP="008541C5">
            <w:pPr>
              <w:rPr>
                <w:rFonts w:cs="Calibri"/>
                <w:szCs w:val="24"/>
                <w14:ligatures w14:val="standardContextual"/>
              </w:rPr>
            </w:pPr>
          </w:p>
          <w:p w14:paraId="0A6C93AD" w14:textId="77777777" w:rsidR="008541C5" w:rsidRPr="000340C6" w:rsidRDefault="008541C5" w:rsidP="008541C5">
            <w:pPr>
              <w:rPr>
                <w:rFonts w:cs="Calibri"/>
                <w:szCs w:val="24"/>
                <w14:ligatures w14:val="standardContextual"/>
              </w:rPr>
            </w:pPr>
            <w:r w:rsidRPr="000340C6">
              <w:rPr>
                <w:rFonts w:cs="Calibri"/>
                <w:szCs w:val="24"/>
                <w14:ligatures w14:val="standardContextual"/>
              </w:rPr>
              <w:t>Ik heb gezocht naar de definitie van de leider, maar kan dit niet vinden.</w:t>
            </w:r>
          </w:p>
          <w:p w14:paraId="026A11BE" w14:textId="77777777" w:rsidR="008541C5" w:rsidRPr="000340C6" w:rsidRDefault="008541C5" w:rsidP="008541C5">
            <w:pPr>
              <w:rPr>
                <w:rFonts w:cs="Calibri"/>
                <w:szCs w:val="24"/>
                <w14:ligatures w14:val="standardContextual"/>
              </w:rPr>
            </w:pPr>
            <w:r w:rsidRPr="000340C6">
              <w:rPr>
                <w:rFonts w:cs="Calibri"/>
                <w:szCs w:val="24"/>
                <w14:ligatures w14:val="standardContextual"/>
              </w:rPr>
              <w:t>Oost en West hebben de volle overtuiging dat West de leider is.</w:t>
            </w:r>
          </w:p>
          <w:p w14:paraId="65809932" w14:textId="77777777" w:rsidR="000340C6" w:rsidRDefault="000340C6" w:rsidP="008541C5">
            <w:pPr>
              <w:rPr>
                <w:rFonts w:cs="Calibri"/>
                <w:szCs w:val="24"/>
                <w14:ligatures w14:val="standardContextual"/>
              </w:rPr>
            </w:pPr>
          </w:p>
          <w:p w14:paraId="3A375AD9" w14:textId="7FA7DAC4" w:rsidR="008541C5" w:rsidRPr="000340C6" w:rsidRDefault="008541C5" w:rsidP="008541C5">
            <w:pPr>
              <w:rPr>
                <w:rFonts w:cs="Calibri"/>
                <w:szCs w:val="24"/>
                <w14:ligatures w14:val="standardContextual"/>
              </w:rPr>
            </w:pPr>
            <w:r w:rsidRPr="000340C6">
              <w:rPr>
                <w:rFonts w:cs="Calibri"/>
                <w:szCs w:val="24"/>
                <w14:ligatures w14:val="standardContextual"/>
              </w:rPr>
              <w:t>Ik heb dit, omdat ik geen aanwijzing kan vinden dat het anders, is laten doorgaan.</w:t>
            </w:r>
          </w:p>
          <w:p w14:paraId="7353171E" w14:textId="77777777" w:rsidR="000340C6" w:rsidRDefault="000340C6" w:rsidP="008541C5">
            <w:pPr>
              <w:rPr>
                <w:rFonts w:cs="Calibri"/>
                <w:szCs w:val="24"/>
                <w14:ligatures w14:val="standardContextual"/>
              </w:rPr>
            </w:pPr>
          </w:p>
          <w:p w14:paraId="71452090" w14:textId="4CE4746B" w:rsidR="008541C5" w:rsidRPr="000340C6" w:rsidRDefault="008541C5" w:rsidP="008541C5">
            <w:pPr>
              <w:rPr>
                <w:rFonts w:cs="Calibri"/>
                <w:szCs w:val="24"/>
                <w14:ligatures w14:val="standardContextual"/>
              </w:rPr>
            </w:pPr>
            <w:r w:rsidRPr="000340C6">
              <w:rPr>
                <w:rFonts w:cs="Calibri"/>
                <w:szCs w:val="24"/>
                <w14:ligatures w14:val="standardContextual"/>
              </w:rPr>
              <w:t>Graag jouw ophelderende conclusie.</w:t>
            </w:r>
          </w:p>
        </w:tc>
      </w:tr>
    </w:tbl>
    <w:p w14:paraId="70C7FC54" w14:textId="77777777" w:rsidR="008541C5" w:rsidRDefault="008541C5">
      <w:pPr>
        <w:rPr>
          <w:rFonts w:eastAsiaTheme="minorHAnsi" w:cs="Calibri"/>
          <w:b/>
        </w:rPr>
      </w:pPr>
    </w:p>
    <w:p w14:paraId="401F2803" w14:textId="77777777" w:rsidR="000340C6" w:rsidRDefault="000340C6">
      <w:pPr>
        <w:rPr>
          <w:rFonts w:eastAsiaTheme="minorHAnsi" w:cs="Calibri"/>
          <w:b/>
        </w:rPr>
      </w:pPr>
      <w:r>
        <w:rPr>
          <w:rFonts w:eastAsiaTheme="minorHAnsi" w:cs="Calibri"/>
          <w:b/>
        </w:rPr>
        <w:br w:type="page"/>
      </w:r>
    </w:p>
    <w:p w14:paraId="07AF7141" w14:textId="77777777" w:rsidR="000340C6" w:rsidRDefault="000340C6" w:rsidP="000340C6">
      <w:pPr>
        <w:ind w:left="708"/>
        <w:rPr>
          <w:rFonts w:eastAsiaTheme="minorHAnsi" w:cs="Calibri"/>
          <w:b/>
        </w:rPr>
      </w:pPr>
      <w:r>
        <w:rPr>
          <w:rFonts w:eastAsiaTheme="minorHAnsi" w:cs="Calibri"/>
          <w:b/>
        </w:rPr>
        <w:lastRenderedPageBreak/>
        <w:t>Ton:</w:t>
      </w:r>
    </w:p>
    <w:p w14:paraId="709876D1" w14:textId="6A9ADCE2" w:rsidR="000340C6" w:rsidRPr="0074386E" w:rsidRDefault="000340C6" w:rsidP="000340C6">
      <w:pPr>
        <w:ind w:left="1416"/>
        <w:rPr>
          <w:rFonts w:eastAsiaTheme="minorHAnsi" w:cs="Calibri"/>
        </w:rPr>
      </w:pPr>
      <w:r>
        <w:rPr>
          <w:rFonts w:eastAsiaTheme="minorHAnsi" w:cs="Calibri"/>
        </w:rPr>
        <w:t>Het antwoord op jouw vraag staat in de ‘Definities’ van de Spelregels.</w:t>
      </w:r>
    </w:p>
    <w:tbl>
      <w:tblPr>
        <w:tblStyle w:val="Tabelraster"/>
        <w:tblW w:w="0" w:type="auto"/>
        <w:tblInd w:w="1416" w:type="dxa"/>
        <w:tblLook w:val="04A0" w:firstRow="1" w:lastRow="0" w:firstColumn="1" w:lastColumn="0" w:noHBand="0" w:noVBand="1"/>
      </w:tblPr>
      <w:tblGrid>
        <w:gridCol w:w="8778"/>
      </w:tblGrid>
      <w:tr w:rsidR="000340C6" w14:paraId="1021689E" w14:textId="77777777" w:rsidTr="00462789">
        <w:tc>
          <w:tcPr>
            <w:tcW w:w="10194" w:type="dxa"/>
          </w:tcPr>
          <w:p w14:paraId="0099D4B9" w14:textId="77777777" w:rsidR="000340C6" w:rsidRPr="000340C6" w:rsidRDefault="000340C6" w:rsidP="000340C6">
            <w:pPr>
              <w:rPr>
                <w:rFonts w:eastAsiaTheme="minorHAnsi" w:cs="Calibri"/>
                <w:b/>
                <w:sz w:val="28"/>
                <w:szCs w:val="28"/>
              </w:rPr>
            </w:pPr>
            <w:r w:rsidRPr="000340C6">
              <w:rPr>
                <w:rFonts w:ascii="Open sans" w:hAnsi="Open sans"/>
                <w:b/>
                <w:bCs/>
                <w:color w:val="000000"/>
                <w:sz w:val="28"/>
                <w:szCs w:val="28"/>
              </w:rPr>
              <w:t>Leider:</w:t>
            </w:r>
          </w:p>
          <w:p w14:paraId="24133693" w14:textId="01AD9EBB" w:rsidR="000340C6" w:rsidRPr="000340C6" w:rsidRDefault="000340C6" w:rsidP="000340C6">
            <w:pPr>
              <w:pStyle w:val="Lijstalinea"/>
              <w:numPr>
                <w:ilvl w:val="0"/>
                <w:numId w:val="7"/>
              </w:numPr>
              <w:rPr>
                <w:rFonts w:eastAsiaTheme="minorHAnsi" w:cs="Calibri"/>
                <w:b/>
                <w:sz w:val="28"/>
                <w:szCs w:val="28"/>
              </w:rPr>
            </w:pPr>
            <w:r w:rsidRPr="000340C6">
              <w:rPr>
                <w:rFonts w:cs="Calibri"/>
                <w:szCs w:val="24"/>
                <w14:ligatures w14:val="standardContextual"/>
              </w:rPr>
              <w:t>De speler die voor de partij die het eindbod doet, het eerst de speelsoort van dat bod heeft genoemd. Hij wordt leider wanneer de uitkomst met de beeldzijde naar boven op tafel wordt gelegd (maar zie </w:t>
            </w:r>
            <w:hyperlink r:id="rId9" w:history="1">
              <w:r w:rsidRPr="000340C6">
                <w:rPr>
                  <w:rFonts w:cs="Calibri"/>
                  <w:i/>
                  <w:szCs w:val="24"/>
                  <w14:ligatures w14:val="standardContextual"/>
                </w:rPr>
                <w:t>artikel 54A</w:t>
              </w:r>
            </w:hyperlink>
            <w:r w:rsidRPr="000340C6">
              <w:rPr>
                <w:rFonts w:cs="Calibri"/>
                <w:szCs w:val="24"/>
                <w14:ligatures w14:val="standardContextual"/>
              </w:rPr>
              <w:t> indien voor de beurt wordt uitgekomen).</w:t>
            </w:r>
          </w:p>
        </w:tc>
      </w:tr>
    </w:tbl>
    <w:p w14:paraId="6CB72640" w14:textId="77777777" w:rsidR="000340C6" w:rsidRDefault="000340C6" w:rsidP="000340C6">
      <w:pPr>
        <w:ind w:left="1416"/>
        <w:rPr>
          <w:rFonts w:eastAsiaTheme="minorHAnsi" w:cs="Calibri"/>
          <w:b/>
        </w:rPr>
      </w:pPr>
    </w:p>
    <w:p w14:paraId="52CEC888" w14:textId="69479D1B" w:rsidR="008541C5" w:rsidRPr="008541C5" w:rsidRDefault="008541C5" w:rsidP="008541C5">
      <w:pPr>
        <w:ind w:left="708"/>
        <w:rPr>
          <w:color w:val="1F497D"/>
          <w14:ligatures w14:val="standardContextual"/>
        </w:rPr>
      </w:pPr>
      <w:r>
        <w:rPr>
          <w:rFonts w:eastAsiaTheme="minorHAnsi" w:cs="Calibri"/>
          <w:b/>
        </w:rPr>
        <w:t>Rob:</w:t>
      </w:r>
    </w:p>
    <w:p w14:paraId="09C7970A" w14:textId="77777777" w:rsidR="00943F75" w:rsidRDefault="008541C5" w:rsidP="008541C5">
      <w:pPr>
        <w:ind w:left="1416"/>
        <w:rPr>
          <w:color w:val="000000" w:themeColor="text1"/>
          <w14:ligatures w14:val="standardContextual"/>
        </w:rPr>
      </w:pPr>
      <w:r w:rsidRPr="000340C6">
        <w:rPr>
          <w:color w:val="000000" w:themeColor="text1"/>
          <w14:ligatures w14:val="standardContextual"/>
        </w:rPr>
        <w:t>Het antwoord op jouw vraag staat</w:t>
      </w:r>
      <w:r w:rsidR="000340C6">
        <w:rPr>
          <w:color w:val="000000" w:themeColor="text1"/>
          <w14:ligatures w14:val="standardContextual"/>
        </w:rPr>
        <w:t xml:space="preserve"> ook</w:t>
      </w:r>
    </w:p>
    <w:p w14:paraId="61EFE125" w14:textId="24952C0C" w:rsidR="008541C5" w:rsidRPr="000340C6" w:rsidRDefault="008541C5" w:rsidP="008541C5">
      <w:pPr>
        <w:ind w:left="1416"/>
        <w:rPr>
          <w:color w:val="000000" w:themeColor="text1"/>
          <w14:ligatures w14:val="standardContextual"/>
        </w:rPr>
      </w:pPr>
      <w:r w:rsidRPr="000340C6">
        <w:rPr>
          <w:color w:val="000000" w:themeColor="text1"/>
          <w14:ligatures w14:val="standardContextual"/>
        </w:rPr>
        <w:t xml:space="preserve"> – misschien wat verscholen – in artikel 27A1:</w:t>
      </w:r>
    </w:p>
    <w:p w14:paraId="4A9D3D2E" w14:textId="77777777" w:rsidR="008541C5" w:rsidRPr="000340C6" w:rsidRDefault="008541C5" w:rsidP="008541C5">
      <w:pPr>
        <w:ind w:left="1416"/>
        <w:rPr>
          <w:color w:val="000000" w:themeColor="text1"/>
          <w14:ligatures w14:val="standardContextual"/>
        </w:rPr>
      </w:pPr>
      <w:r w:rsidRPr="000340C6">
        <w:rPr>
          <w:color w:val="000000" w:themeColor="text1"/>
          <w14:ligatures w14:val="standardContextual"/>
        </w:rPr>
        <w:t xml:space="preserve">Een onvoldoende bod mag door de linkertegenstander van de overtreder geaccepteerd worden (behandeld als </w:t>
      </w:r>
      <w:r w:rsidRPr="000340C6">
        <w:rPr>
          <w:b/>
          <w:i/>
          <w:color w:val="000000" w:themeColor="text1"/>
          <w14:ligatures w14:val="standardContextual"/>
        </w:rPr>
        <w:t>reglementair</w:t>
      </w:r>
      <w:r w:rsidRPr="000340C6">
        <w:rPr>
          <w:color w:val="000000" w:themeColor="text1"/>
          <w14:ligatures w14:val="standardContextual"/>
        </w:rPr>
        <w:t>).</w:t>
      </w:r>
    </w:p>
    <w:p w14:paraId="0D40E767" w14:textId="77777777" w:rsidR="008541C5" w:rsidRPr="000340C6" w:rsidRDefault="008541C5" w:rsidP="008541C5">
      <w:pPr>
        <w:ind w:left="1416"/>
        <w:rPr>
          <w:color w:val="000000" w:themeColor="text1"/>
          <w14:ligatures w14:val="standardContextual"/>
        </w:rPr>
      </w:pPr>
    </w:p>
    <w:p w14:paraId="0DFA1E28" w14:textId="77777777" w:rsidR="008541C5" w:rsidRPr="000340C6" w:rsidRDefault="008541C5" w:rsidP="008541C5">
      <w:pPr>
        <w:ind w:left="1416"/>
        <w:rPr>
          <w:color w:val="000000" w:themeColor="text1"/>
          <w14:ligatures w14:val="standardContextual"/>
        </w:rPr>
      </w:pPr>
      <w:r w:rsidRPr="000340C6">
        <w:rPr>
          <w:color w:val="000000" w:themeColor="text1"/>
          <w14:ligatures w14:val="standardContextual"/>
        </w:rPr>
        <w:t>Dat betekent dat het bieden wordt voortgezet alsof 1SA geen onvoldoende bod was. Dus één biedverloop waarvan west de eerste ruitenbieder is van OW.</w:t>
      </w:r>
    </w:p>
    <w:p w14:paraId="4F639FCD" w14:textId="57C4044E" w:rsidR="008541C5" w:rsidRPr="000340C6" w:rsidRDefault="008541C5" w:rsidP="008541C5">
      <w:pPr>
        <w:ind w:left="708"/>
        <w:rPr>
          <w:color w:val="000000" w:themeColor="text1"/>
          <w14:ligatures w14:val="standardContextual"/>
        </w:rPr>
      </w:pPr>
    </w:p>
    <w:p w14:paraId="0C73EEE8" w14:textId="77777777" w:rsidR="000340C6" w:rsidRPr="008541C5" w:rsidRDefault="000340C6" w:rsidP="008541C5">
      <w:pPr>
        <w:ind w:left="708"/>
        <w:rPr>
          <w:color w:val="1F497D"/>
          <w14:ligatures w14:val="standardContextual"/>
        </w:rPr>
      </w:pPr>
    </w:p>
    <w:p w14:paraId="13B3F272" w14:textId="77777777" w:rsidR="008541C5" w:rsidRPr="008541C5" w:rsidRDefault="008541C5" w:rsidP="008541C5">
      <w:pPr>
        <w:ind w:left="1066" w:hanging="357"/>
        <w:rPr>
          <w:rFonts w:eastAsiaTheme="minorHAnsi" w:cs="Calibri"/>
        </w:rPr>
      </w:pPr>
    </w:p>
    <w:p w14:paraId="63E07FA8" w14:textId="77777777" w:rsidR="002723FA" w:rsidRDefault="002723FA">
      <w:pPr>
        <w:rPr>
          <w:b/>
          <w:szCs w:val="24"/>
        </w:rPr>
      </w:pPr>
      <w:r>
        <w:rPr>
          <w:b/>
          <w:szCs w:val="24"/>
        </w:rPr>
        <w:br w:type="page"/>
      </w:r>
    </w:p>
    <w:p w14:paraId="2103A0F8" w14:textId="4FFACEE8" w:rsidR="008541C5" w:rsidRDefault="008541C5" w:rsidP="008541C5">
      <w:pPr>
        <w:rPr>
          <w:b/>
          <w:szCs w:val="24"/>
        </w:rPr>
      </w:pPr>
      <w:r>
        <w:rPr>
          <w:b/>
          <w:szCs w:val="24"/>
        </w:rPr>
        <w:lastRenderedPageBreak/>
        <w:t>Verkeerde uitleg?</w:t>
      </w:r>
    </w:p>
    <w:tbl>
      <w:tblPr>
        <w:tblStyle w:val="Tabelraster"/>
        <w:tblW w:w="0" w:type="auto"/>
        <w:tblInd w:w="708" w:type="dxa"/>
        <w:tblLook w:val="04A0" w:firstRow="1" w:lastRow="0" w:firstColumn="1" w:lastColumn="0" w:noHBand="0" w:noVBand="1"/>
      </w:tblPr>
      <w:tblGrid>
        <w:gridCol w:w="9062"/>
      </w:tblGrid>
      <w:tr w:rsidR="008541C5" w14:paraId="72BC6749" w14:textId="77777777" w:rsidTr="008541C5">
        <w:tc>
          <w:tcPr>
            <w:tcW w:w="9062" w:type="dxa"/>
            <w:tcBorders>
              <w:top w:val="single" w:sz="4" w:space="0" w:color="auto"/>
              <w:left w:val="single" w:sz="4" w:space="0" w:color="auto"/>
              <w:bottom w:val="single" w:sz="4" w:space="0" w:color="auto"/>
              <w:right w:val="single" w:sz="4" w:space="0" w:color="auto"/>
            </w:tcBorders>
          </w:tcPr>
          <w:p w14:paraId="23431DDE" w14:textId="77777777" w:rsidR="008541C5" w:rsidRDefault="008541C5">
            <w:pPr>
              <w:pStyle w:val="Geenafstand"/>
              <w:rPr>
                <w:rFonts w:ascii="Verdana" w:hAnsi="Verdana"/>
                <w:sz w:val="24"/>
                <w:szCs w:val="24"/>
              </w:rPr>
            </w:pPr>
            <w:r>
              <w:rPr>
                <w:rFonts w:ascii="Verdana" w:hAnsi="Verdana"/>
                <w:sz w:val="24"/>
                <w:szCs w:val="24"/>
              </w:rPr>
              <w:t>Afgelopen week hadden we onderstaand spel met Noord als gever.</w:t>
            </w:r>
          </w:p>
          <w:p w14:paraId="60DD83F8" w14:textId="77777777" w:rsidR="008541C5" w:rsidRDefault="008541C5">
            <w:pPr>
              <w:jc w:val="both"/>
              <w:rPr>
                <w:szCs w:val="24"/>
              </w:rPr>
            </w:pPr>
          </w:p>
          <w:p w14:paraId="2D1CB562" w14:textId="4E46B5EA" w:rsidR="008541C5" w:rsidRDefault="002723FA">
            <w:pPr>
              <w:jc w:val="both"/>
              <w:rPr>
                <w:szCs w:val="24"/>
              </w:rPr>
            </w:pPr>
            <w:r>
              <w:rPr>
                <w:szCs w:val="24"/>
              </w:rPr>
              <w:tab/>
            </w:r>
            <w:r>
              <w:rPr>
                <w:szCs w:val="24"/>
              </w:rPr>
              <w:tab/>
            </w:r>
            <w:r>
              <w:rPr>
                <w:szCs w:val="24"/>
              </w:rPr>
              <w:tab/>
            </w:r>
            <w:r>
              <w:rPr>
                <w:rFonts w:ascii="Symbol" w:hAnsi="Symbol"/>
                <w:szCs w:val="24"/>
              </w:rPr>
              <w:t></w:t>
            </w:r>
            <w:r w:rsidR="008541C5">
              <w:rPr>
                <w:szCs w:val="24"/>
              </w:rPr>
              <w:t>A5</w:t>
            </w:r>
          </w:p>
          <w:p w14:paraId="416746D8" w14:textId="4937E283" w:rsidR="008541C5" w:rsidRDefault="008541C5">
            <w:pPr>
              <w:pStyle w:val="Geenafstand"/>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sidR="002723FA" w:rsidRPr="002723FA">
              <w:rPr>
                <w:rFonts w:ascii="Symbol" w:hAnsi="Symbol"/>
                <w:color w:val="FF0000"/>
                <w:sz w:val="24"/>
                <w:szCs w:val="24"/>
              </w:rPr>
              <w:t></w:t>
            </w:r>
            <w:r>
              <w:rPr>
                <w:rFonts w:ascii="Verdana" w:hAnsi="Verdana"/>
                <w:sz w:val="24"/>
                <w:szCs w:val="24"/>
              </w:rPr>
              <w:t>A8</w:t>
            </w:r>
          </w:p>
          <w:p w14:paraId="3215A8EE" w14:textId="4D5B8D37" w:rsidR="008541C5" w:rsidRDefault="008541C5">
            <w:pPr>
              <w:pStyle w:val="Geenafstand"/>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sidR="002723FA" w:rsidRPr="002723FA">
              <w:rPr>
                <w:rFonts w:ascii="Symbol" w:hAnsi="Symbol"/>
                <w:color w:val="FF0000"/>
                <w:sz w:val="24"/>
                <w:szCs w:val="24"/>
              </w:rPr>
              <w:t></w:t>
            </w:r>
            <w:r>
              <w:rPr>
                <w:rFonts w:ascii="Verdana" w:hAnsi="Verdana"/>
                <w:sz w:val="24"/>
                <w:szCs w:val="24"/>
              </w:rPr>
              <w:t>HB974</w:t>
            </w:r>
          </w:p>
          <w:p w14:paraId="03FE91D9" w14:textId="756E0795" w:rsidR="008541C5" w:rsidRDefault="008541C5">
            <w:pPr>
              <w:pStyle w:val="Geenafstand"/>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sidR="002723FA">
              <w:rPr>
                <w:rFonts w:ascii="Symbol" w:hAnsi="Symbol"/>
                <w:sz w:val="24"/>
                <w:szCs w:val="24"/>
              </w:rPr>
              <w:t></w:t>
            </w:r>
            <w:r>
              <w:rPr>
                <w:rFonts w:ascii="Verdana" w:hAnsi="Verdana"/>
                <w:sz w:val="24"/>
                <w:szCs w:val="24"/>
              </w:rPr>
              <w:t>10972</w:t>
            </w:r>
          </w:p>
          <w:p w14:paraId="582DEE13" w14:textId="77777777" w:rsidR="008541C5" w:rsidRDefault="008541C5">
            <w:pPr>
              <w:pStyle w:val="Geenafstand"/>
              <w:rPr>
                <w:rFonts w:ascii="Verdana" w:hAnsi="Verdana"/>
                <w:sz w:val="24"/>
                <w:szCs w:val="24"/>
              </w:rPr>
            </w:pPr>
          </w:p>
          <w:p w14:paraId="75132A3D" w14:textId="5E3389A2" w:rsidR="008541C5" w:rsidRDefault="002723FA">
            <w:pPr>
              <w:pStyle w:val="Geenafstand"/>
              <w:rPr>
                <w:rFonts w:ascii="Verdana" w:hAnsi="Verdana"/>
                <w:sz w:val="24"/>
                <w:szCs w:val="24"/>
              </w:rPr>
            </w:pPr>
            <w:r>
              <w:rPr>
                <w:rFonts w:ascii="Symbol" w:hAnsi="Symbol"/>
                <w:sz w:val="24"/>
                <w:szCs w:val="24"/>
              </w:rPr>
              <w:t></w:t>
            </w:r>
            <w:r>
              <w:rPr>
                <w:rFonts w:ascii="Verdana" w:hAnsi="Verdana"/>
                <w:sz w:val="24"/>
                <w:szCs w:val="24"/>
              </w:rPr>
              <w:t>H1042</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Symbol" w:hAnsi="Symbol"/>
                <w:sz w:val="24"/>
                <w:szCs w:val="24"/>
              </w:rPr>
              <w:t></w:t>
            </w:r>
            <w:r w:rsidR="008541C5">
              <w:rPr>
                <w:rFonts w:ascii="Verdana" w:hAnsi="Verdana"/>
                <w:sz w:val="24"/>
                <w:szCs w:val="24"/>
              </w:rPr>
              <w:t>V98</w:t>
            </w:r>
          </w:p>
          <w:p w14:paraId="7B48501B" w14:textId="45A8E2AA" w:rsidR="008541C5" w:rsidRDefault="002723FA">
            <w:pPr>
              <w:pStyle w:val="Geenafstand"/>
              <w:rPr>
                <w:rFonts w:ascii="Verdana" w:hAnsi="Verdana"/>
                <w:sz w:val="24"/>
                <w:szCs w:val="24"/>
              </w:rPr>
            </w:pPr>
            <w:r w:rsidRPr="002723FA">
              <w:rPr>
                <w:rFonts w:ascii="Symbol" w:hAnsi="Symbol"/>
                <w:color w:val="FF0000"/>
                <w:sz w:val="24"/>
                <w:szCs w:val="24"/>
              </w:rPr>
              <w:t></w:t>
            </w:r>
            <w:r w:rsidR="008541C5">
              <w:rPr>
                <w:rFonts w:ascii="Verdana" w:hAnsi="Verdana"/>
                <w:sz w:val="24"/>
                <w:szCs w:val="24"/>
              </w:rPr>
              <w:t>532</w:t>
            </w:r>
            <w:r w:rsidR="008541C5">
              <w:rPr>
                <w:rFonts w:ascii="Verdana" w:hAnsi="Verdana"/>
                <w:sz w:val="24"/>
                <w:szCs w:val="24"/>
              </w:rPr>
              <w:tab/>
            </w:r>
            <w:r w:rsidR="008541C5">
              <w:rPr>
                <w:rFonts w:ascii="Verdana" w:hAnsi="Verdana"/>
                <w:sz w:val="24"/>
                <w:szCs w:val="24"/>
              </w:rPr>
              <w:tab/>
            </w:r>
            <w:r w:rsidR="008541C5">
              <w:rPr>
                <w:rFonts w:ascii="Verdana" w:hAnsi="Verdana"/>
                <w:sz w:val="24"/>
                <w:szCs w:val="24"/>
              </w:rPr>
              <w:tab/>
            </w:r>
            <w:r w:rsidR="008541C5">
              <w:rPr>
                <w:rFonts w:ascii="Verdana" w:hAnsi="Verdana"/>
                <w:sz w:val="24"/>
                <w:szCs w:val="24"/>
              </w:rPr>
              <w:tab/>
            </w:r>
            <w:r w:rsidR="008541C5">
              <w:rPr>
                <w:rFonts w:ascii="Verdana" w:hAnsi="Verdana"/>
                <w:sz w:val="24"/>
                <w:szCs w:val="24"/>
              </w:rPr>
              <w:tab/>
            </w:r>
            <w:r w:rsidRPr="002723FA">
              <w:rPr>
                <w:rFonts w:ascii="Symbol" w:hAnsi="Symbol"/>
                <w:color w:val="FF0000"/>
                <w:sz w:val="24"/>
                <w:szCs w:val="24"/>
              </w:rPr>
              <w:t></w:t>
            </w:r>
            <w:r w:rsidR="008541C5">
              <w:rPr>
                <w:rFonts w:ascii="Verdana" w:hAnsi="Verdana"/>
                <w:sz w:val="24"/>
                <w:szCs w:val="24"/>
              </w:rPr>
              <w:t>HVB976</w:t>
            </w:r>
          </w:p>
          <w:p w14:paraId="20361605" w14:textId="3EC1B6F1" w:rsidR="008541C5" w:rsidRDefault="002723FA">
            <w:pPr>
              <w:pStyle w:val="Geenafstand"/>
              <w:rPr>
                <w:rFonts w:ascii="Verdana" w:hAnsi="Verdana"/>
                <w:sz w:val="24"/>
                <w:szCs w:val="24"/>
              </w:rPr>
            </w:pPr>
            <w:r w:rsidRPr="002723FA">
              <w:rPr>
                <w:rFonts w:ascii="Symbol" w:hAnsi="Symbol"/>
                <w:color w:val="FF0000"/>
                <w:sz w:val="24"/>
                <w:szCs w:val="24"/>
              </w:rPr>
              <w:t></w:t>
            </w:r>
            <w:r w:rsidR="008541C5">
              <w:rPr>
                <w:rFonts w:ascii="Verdana" w:hAnsi="Verdana"/>
                <w:sz w:val="24"/>
                <w:szCs w:val="24"/>
              </w:rPr>
              <w:t>A8653</w:t>
            </w:r>
            <w:r w:rsidR="008541C5">
              <w:rPr>
                <w:rFonts w:ascii="Verdana" w:hAnsi="Verdana"/>
                <w:sz w:val="24"/>
                <w:szCs w:val="24"/>
              </w:rPr>
              <w:tab/>
            </w:r>
            <w:r w:rsidR="008541C5">
              <w:rPr>
                <w:rFonts w:ascii="Verdana" w:hAnsi="Verdana"/>
                <w:sz w:val="24"/>
                <w:szCs w:val="24"/>
              </w:rPr>
              <w:tab/>
            </w:r>
            <w:r w:rsidR="008541C5">
              <w:rPr>
                <w:rFonts w:ascii="Verdana" w:hAnsi="Verdana"/>
                <w:sz w:val="24"/>
                <w:szCs w:val="24"/>
              </w:rPr>
              <w:tab/>
            </w:r>
            <w:r w:rsidR="008541C5">
              <w:rPr>
                <w:rFonts w:ascii="Verdana" w:hAnsi="Verdana"/>
                <w:sz w:val="24"/>
                <w:szCs w:val="24"/>
              </w:rPr>
              <w:tab/>
            </w:r>
            <w:r w:rsidRPr="002723FA">
              <w:rPr>
                <w:rFonts w:ascii="Symbol" w:hAnsi="Symbol"/>
                <w:color w:val="FF0000"/>
                <w:sz w:val="24"/>
                <w:szCs w:val="24"/>
              </w:rPr>
              <w:t></w:t>
            </w:r>
            <w:r w:rsidR="008541C5">
              <w:rPr>
                <w:rFonts w:ascii="Verdana" w:hAnsi="Verdana"/>
                <w:sz w:val="24"/>
                <w:szCs w:val="24"/>
              </w:rPr>
              <w:t>102</w:t>
            </w:r>
          </w:p>
          <w:p w14:paraId="55F77B2F" w14:textId="66C6C711" w:rsidR="008541C5" w:rsidRDefault="002723FA">
            <w:pPr>
              <w:pStyle w:val="Geenafstand"/>
              <w:rPr>
                <w:rFonts w:ascii="Verdana" w:hAnsi="Verdana"/>
                <w:sz w:val="24"/>
                <w:szCs w:val="24"/>
              </w:rPr>
            </w:pPr>
            <w:r>
              <w:rPr>
                <w:rFonts w:ascii="Symbol" w:hAnsi="Symbol"/>
                <w:sz w:val="24"/>
                <w:szCs w:val="24"/>
              </w:rPr>
              <w:t></w:t>
            </w:r>
            <w:r w:rsidR="008541C5">
              <w:rPr>
                <w:rFonts w:ascii="Verdana" w:hAnsi="Verdana"/>
                <w:sz w:val="24"/>
                <w:szCs w:val="24"/>
              </w:rPr>
              <w:t>H</w:t>
            </w:r>
            <w:r w:rsidR="008541C5">
              <w:rPr>
                <w:rFonts w:ascii="Verdana" w:hAnsi="Verdana"/>
                <w:sz w:val="24"/>
                <w:szCs w:val="24"/>
              </w:rPr>
              <w:tab/>
            </w:r>
            <w:r w:rsidR="008541C5">
              <w:rPr>
                <w:rFonts w:ascii="Verdana" w:hAnsi="Verdana"/>
                <w:sz w:val="24"/>
                <w:szCs w:val="24"/>
              </w:rPr>
              <w:tab/>
            </w:r>
            <w:r w:rsidR="008541C5">
              <w:rPr>
                <w:rFonts w:ascii="Verdana" w:hAnsi="Verdana"/>
                <w:sz w:val="24"/>
                <w:szCs w:val="24"/>
              </w:rPr>
              <w:tab/>
            </w:r>
            <w:r w:rsidR="008541C5">
              <w:rPr>
                <w:rFonts w:ascii="Verdana" w:hAnsi="Verdana"/>
                <w:sz w:val="24"/>
                <w:szCs w:val="24"/>
              </w:rPr>
              <w:tab/>
            </w:r>
            <w:r w:rsidR="008541C5">
              <w:rPr>
                <w:rFonts w:ascii="Verdana" w:hAnsi="Verdana"/>
                <w:sz w:val="24"/>
                <w:szCs w:val="24"/>
              </w:rPr>
              <w:tab/>
            </w:r>
            <w:r>
              <w:rPr>
                <w:rFonts w:ascii="Symbol" w:hAnsi="Symbol"/>
                <w:sz w:val="24"/>
                <w:szCs w:val="24"/>
              </w:rPr>
              <w:t></w:t>
            </w:r>
            <w:r w:rsidR="008541C5">
              <w:rPr>
                <w:rFonts w:ascii="Verdana" w:hAnsi="Verdana"/>
                <w:sz w:val="24"/>
                <w:szCs w:val="24"/>
              </w:rPr>
              <w:t>V5</w:t>
            </w:r>
          </w:p>
          <w:p w14:paraId="123D8ADA" w14:textId="77777777" w:rsidR="008541C5" w:rsidRDefault="008541C5">
            <w:pPr>
              <w:pStyle w:val="Geenafstand"/>
              <w:rPr>
                <w:rFonts w:ascii="Verdana" w:hAnsi="Verdana"/>
                <w:sz w:val="24"/>
                <w:szCs w:val="24"/>
              </w:rPr>
            </w:pPr>
          </w:p>
          <w:p w14:paraId="5E047954" w14:textId="58F50CF5" w:rsidR="008541C5" w:rsidRDefault="008541C5">
            <w:pPr>
              <w:pStyle w:val="Geenafstand"/>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sidR="002723FA">
              <w:rPr>
                <w:rFonts w:ascii="Symbol" w:hAnsi="Symbol"/>
                <w:sz w:val="24"/>
                <w:szCs w:val="24"/>
              </w:rPr>
              <w:t></w:t>
            </w:r>
            <w:r>
              <w:rPr>
                <w:rFonts w:ascii="Verdana" w:hAnsi="Verdana"/>
                <w:sz w:val="24"/>
                <w:szCs w:val="24"/>
              </w:rPr>
              <w:t>B763</w:t>
            </w:r>
          </w:p>
          <w:p w14:paraId="6CAF64D4" w14:textId="76CEDA67" w:rsidR="008541C5" w:rsidRDefault="008541C5">
            <w:pPr>
              <w:pStyle w:val="Geenafstand"/>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sidR="002723FA" w:rsidRPr="002723FA">
              <w:rPr>
                <w:rFonts w:ascii="Symbol" w:hAnsi="Symbol"/>
                <w:color w:val="FF0000"/>
                <w:sz w:val="24"/>
                <w:szCs w:val="24"/>
              </w:rPr>
              <w:t></w:t>
            </w:r>
            <w:r>
              <w:rPr>
                <w:rFonts w:ascii="Verdana" w:hAnsi="Verdana"/>
                <w:sz w:val="24"/>
                <w:szCs w:val="24"/>
              </w:rPr>
              <w:t>104</w:t>
            </w:r>
          </w:p>
          <w:p w14:paraId="1FBC06A3" w14:textId="69A5B3FD" w:rsidR="008541C5" w:rsidRDefault="008541C5">
            <w:pPr>
              <w:pStyle w:val="Geenafstand"/>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sidR="002723FA" w:rsidRPr="002723FA">
              <w:rPr>
                <w:rFonts w:ascii="Symbol" w:hAnsi="Symbol"/>
                <w:color w:val="FF0000"/>
                <w:sz w:val="24"/>
                <w:szCs w:val="24"/>
              </w:rPr>
              <w:t></w:t>
            </w:r>
            <w:r>
              <w:rPr>
                <w:rFonts w:ascii="Verdana" w:hAnsi="Verdana"/>
                <w:sz w:val="24"/>
                <w:szCs w:val="24"/>
              </w:rPr>
              <w:t>V</w:t>
            </w:r>
          </w:p>
          <w:p w14:paraId="0B576B2B" w14:textId="32A541B6" w:rsidR="008541C5" w:rsidRDefault="008541C5">
            <w:pPr>
              <w:pStyle w:val="Geenafstand"/>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sidR="002723FA">
              <w:rPr>
                <w:rFonts w:ascii="Symbol" w:hAnsi="Symbol"/>
                <w:sz w:val="24"/>
                <w:szCs w:val="24"/>
              </w:rPr>
              <w:t></w:t>
            </w:r>
            <w:r>
              <w:rPr>
                <w:rFonts w:ascii="Verdana" w:hAnsi="Verdana"/>
                <w:sz w:val="24"/>
                <w:szCs w:val="24"/>
              </w:rPr>
              <w:t>AB8643</w:t>
            </w:r>
          </w:p>
          <w:p w14:paraId="33B6FCD4" w14:textId="77777777" w:rsidR="008541C5" w:rsidRDefault="008541C5">
            <w:pPr>
              <w:pStyle w:val="Geenafstand"/>
              <w:rPr>
                <w:rFonts w:ascii="Verdana" w:hAnsi="Verdana"/>
                <w:sz w:val="24"/>
                <w:szCs w:val="24"/>
              </w:rPr>
            </w:pPr>
          </w:p>
          <w:p w14:paraId="0E0E314D" w14:textId="7E7699D6" w:rsidR="008541C5" w:rsidRDefault="008541C5">
            <w:pPr>
              <w:pStyle w:val="Geenafstand"/>
              <w:rPr>
                <w:rFonts w:ascii="Verdana" w:hAnsi="Verdana"/>
                <w:sz w:val="24"/>
                <w:szCs w:val="24"/>
              </w:rPr>
            </w:pPr>
            <w:r>
              <w:rPr>
                <w:rFonts w:ascii="Verdana" w:hAnsi="Verdana"/>
                <w:sz w:val="24"/>
                <w:szCs w:val="24"/>
              </w:rPr>
              <w:t>De bieding N: 1</w:t>
            </w:r>
            <w:r w:rsidR="002723FA" w:rsidRPr="002723FA">
              <w:rPr>
                <w:rFonts w:ascii="Symbol" w:hAnsi="Symbol"/>
                <w:color w:val="FF0000"/>
                <w:sz w:val="24"/>
                <w:szCs w:val="24"/>
              </w:rPr>
              <w:t></w:t>
            </w:r>
            <w:r>
              <w:rPr>
                <w:rFonts w:ascii="Verdana" w:hAnsi="Verdana"/>
                <w:sz w:val="24"/>
                <w:szCs w:val="24"/>
              </w:rPr>
              <w:t>, O: 2</w:t>
            </w:r>
            <w:r w:rsidR="002723FA" w:rsidRPr="002723FA">
              <w:rPr>
                <w:rFonts w:ascii="Symbol" w:hAnsi="Symbol"/>
                <w:color w:val="FF0000"/>
                <w:sz w:val="24"/>
                <w:szCs w:val="24"/>
              </w:rPr>
              <w:t></w:t>
            </w:r>
            <w:r w:rsidR="002723FA">
              <w:rPr>
                <w:rFonts w:ascii="Verdana" w:hAnsi="Verdana"/>
                <w:sz w:val="24"/>
                <w:szCs w:val="24"/>
              </w:rPr>
              <w:t>.</w:t>
            </w:r>
            <w:r>
              <w:rPr>
                <w:rFonts w:ascii="Verdana" w:hAnsi="Verdana"/>
                <w:sz w:val="24"/>
                <w:szCs w:val="24"/>
              </w:rPr>
              <w:t xml:space="preserve"> Vraag van zuid naar het 2</w:t>
            </w:r>
            <w:r w:rsidR="002723FA" w:rsidRPr="002723FA">
              <w:rPr>
                <w:rFonts w:ascii="Symbol" w:hAnsi="Symbol"/>
                <w:color w:val="FF0000"/>
                <w:sz w:val="24"/>
                <w:szCs w:val="24"/>
              </w:rPr>
              <w:t></w:t>
            </w:r>
            <w:r w:rsidR="002723FA">
              <w:rPr>
                <w:rFonts w:ascii="Verdana" w:hAnsi="Verdana"/>
                <w:sz w:val="24"/>
                <w:szCs w:val="24"/>
              </w:rPr>
              <w:t>-</w:t>
            </w:r>
            <w:r>
              <w:rPr>
                <w:rFonts w:ascii="Verdana" w:hAnsi="Verdana"/>
                <w:sz w:val="24"/>
                <w:szCs w:val="24"/>
              </w:rPr>
              <w:t xml:space="preserve">bod werd beantwoord met 6 kaart en opening. Daarop paste zuid en west bood </w:t>
            </w:r>
            <w:r w:rsidR="002723FA">
              <w:rPr>
                <w:rFonts w:ascii="Verdana" w:hAnsi="Verdana"/>
                <w:sz w:val="24"/>
                <w:szCs w:val="24"/>
              </w:rPr>
              <w:t>3</w:t>
            </w:r>
            <w:r w:rsidR="002723FA" w:rsidRPr="002723FA">
              <w:rPr>
                <w:rFonts w:ascii="Symbol" w:hAnsi="Symbol"/>
                <w:color w:val="FF0000"/>
                <w:sz w:val="24"/>
                <w:szCs w:val="24"/>
              </w:rPr>
              <w:t></w:t>
            </w:r>
            <w:r>
              <w:rPr>
                <w:rFonts w:ascii="Verdana" w:hAnsi="Verdana"/>
                <w:sz w:val="24"/>
                <w:szCs w:val="24"/>
              </w:rPr>
              <w:t>.</w:t>
            </w:r>
          </w:p>
          <w:p w14:paraId="51861A1C" w14:textId="77777777" w:rsidR="008541C5" w:rsidRDefault="008541C5">
            <w:pPr>
              <w:pStyle w:val="Geenafstand"/>
              <w:rPr>
                <w:rFonts w:ascii="Verdana" w:hAnsi="Verdana"/>
                <w:sz w:val="24"/>
                <w:szCs w:val="24"/>
              </w:rPr>
            </w:pPr>
            <w:r>
              <w:rPr>
                <w:rFonts w:ascii="Verdana" w:hAnsi="Verdana"/>
                <w:sz w:val="24"/>
                <w:szCs w:val="24"/>
              </w:rPr>
              <w:t>Oost heeft voorafgaand aan het spelen geen melding gemaakt van een foutieve uitleg.</w:t>
            </w:r>
          </w:p>
          <w:p w14:paraId="20A4746C" w14:textId="77777777" w:rsidR="008541C5" w:rsidRDefault="008541C5">
            <w:pPr>
              <w:pStyle w:val="Geenafstand"/>
              <w:rPr>
                <w:rFonts w:ascii="Verdana" w:hAnsi="Verdana"/>
                <w:sz w:val="24"/>
                <w:szCs w:val="24"/>
              </w:rPr>
            </w:pPr>
          </w:p>
          <w:p w14:paraId="60131B50" w14:textId="77777777" w:rsidR="008541C5" w:rsidRDefault="008541C5">
            <w:pPr>
              <w:pStyle w:val="Geenafstand"/>
              <w:rPr>
                <w:rFonts w:ascii="Verdana" w:hAnsi="Verdana"/>
                <w:sz w:val="24"/>
                <w:szCs w:val="24"/>
              </w:rPr>
            </w:pPr>
            <w:r>
              <w:rPr>
                <w:rFonts w:ascii="Verdana" w:hAnsi="Verdana"/>
                <w:sz w:val="24"/>
                <w:szCs w:val="24"/>
              </w:rPr>
              <w:t>Na afloop pas blijkt dat oost geen opening had, maar 10 punten.</w:t>
            </w:r>
          </w:p>
          <w:p w14:paraId="580BC239" w14:textId="74DEAD65" w:rsidR="008541C5" w:rsidRDefault="008541C5">
            <w:pPr>
              <w:pStyle w:val="Geenafstand"/>
              <w:rPr>
                <w:rFonts w:ascii="Verdana" w:hAnsi="Verdana"/>
                <w:sz w:val="24"/>
                <w:szCs w:val="24"/>
              </w:rPr>
            </w:pPr>
            <w:r>
              <w:rPr>
                <w:rFonts w:ascii="Verdana" w:hAnsi="Verdana"/>
                <w:sz w:val="24"/>
                <w:szCs w:val="24"/>
              </w:rPr>
              <w:t>Mijn partner zou anders zeker 3</w:t>
            </w:r>
            <w:r w:rsidR="002723FA">
              <w:rPr>
                <w:rFonts w:ascii="Symbol" w:hAnsi="Symbol"/>
                <w:sz w:val="24"/>
                <w:szCs w:val="24"/>
              </w:rPr>
              <w:t></w:t>
            </w:r>
            <w:r>
              <w:rPr>
                <w:rFonts w:ascii="Verdana" w:hAnsi="Verdana"/>
                <w:sz w:val="24"/>
                <w:szCs w:val="24"/>
              </w:rPr>
              <w:t xml:space="preserve"> hebben geboden, wat natuurlijk niet te bewijzen is.</w:t>
            </w:r>
          </w:p>
          <w:p w14:paraId="5626EFB4" w14:textId="77777777" w:rsidR="008541C5" w:rsidRDefault="008541C5">
            <w:pPr>
              <w:pStyle w:val="Geenafstand"/>
              <w:rPr>
                <w:rFonts w:ascii="Verdana" w:hAnsi="Verdana"/>
                <w:sz w:val="24"/>
                <w:szCs w:val="24"/>
              </w:rPr>
            </w:pPr>
            <w:r>
              <w:rPr>
                <w:rFonts w:ascii="Verdana" w:hAnsi="Verdana"/>
                <w:sz w:val="24"/>
                <w:szCs w:val="24"/>
              </w:rPr>
              <w:t>Toch de arbiter geroepen en gevraagd hoe hier mee om te gaan.</w:t>
            </w:r>
          </w:p>
          <w:p w14:paraId="2EC6B4EB" w14:textId="77777777" w:rsidR="008541C5" w:rsidRDefault="008541C5">
            <w:pPr>
              <w:pStyle w:val="Geenafstand"/>
              <w:rPr>
                <w:rFonts w:ascii="Verdana" w:hAnsi="Verdana"/>
                <w:sz w:val="24"/>
                <w:szCs w:val="24"/>
              </w:rPr>
            </w:pPr>
            <w:r>
              <w:rPr>
                <w:rFonts w:ascii="Verdana" w:hAnsi="Verdana"/>
                <w:sz w:val="24"/>
                <w:szCs w:val="24"/>
              </w:rPr>
              <w:t>Deze kon er weinig mee en heeft nog een 2</w:t>
            </w:r>
            <w:r>
              <w:rPr>
                <w:rFonts w:ascii="Verdana" w:hAnsi="Verdana"/>
                <w:sz w:val="24"/>
                <w:szCs w:val="24"/>
                <w:vertAlign w:val="superscript"/>
              </w:rPr>
              <w:t>e</w:t>
            </w:r>
            <w:r>
              <w:rPr>
                <w:rFonts w:ascii="Verdana" w:hAnsi="Verdana"/>
                <w:sz w:val="24"/>
                <w:szCs w:val="24"/>
              </w:rPr>
              <w:t xml:space="preserve"> arbiter geroepen, deze vroeg naar de systeemkaart van O/W , welke er niet was en west werd even apart geroepen. Hebben op afstand even staan praten.</w:t>
            </w:r>
          </w:p>
          <w:p w14:paraId="18175DC3" w14:textId="77777777" w:rsidR="008541C5" w:rsidRDefault="008541C5">
            <w:pPr>
              <w:pStyle w:val="Geenafstand"/>
              <w:rPr>
                <w:rFonts w:ascii="Verdana" w:hAnsi="Verdana"/>
                <w:sz w:val="24"/>
                <w:szCs w:val="24"/>
              </w:rPr>
            </w:pPr>
            <w:r>
              <w:rPr>
                <w:rFonts w:ascii="Verdana" w:hAnsi="Verdana"/>
                <w:sz w:val="24"/>
                <w:szCs w:val="24"/>
              </w:rPr>
              <w:t>De arbiter komt terug en aan het eind van de avond zouden we meer horen, we kregen te horen dat oost-west zich niet prettig hebben gevoeld bij het roepen van de arbiter, hetgeen we gelukkig uit de wereld hebben geholpen echter niets over een eventuele aanpassing van de score.</w:t>
            </w:r>
          </w:p>
          <w:p w14:paraId="5374B2C4" w14:textId="77777777" w:rsidR="008541C5" w:rsidRDefault="008541C5">
            <w:pPr>
              <w:pStyle w:val="Geenafstand"/>
              <w:rPr>
                <w:rFonts w:ascii="Verdana" w:hAnsi="Verdana"/>
                <w:sz w:val="24"/>
                <w:szCs w:val="24"/>
              </w:rPr>
            </w:pPr>
            <w:r>
              <w:rPr>
                <w:rFonts w:ascii="Verdana" w:hAnsi="Verdana"/>
                <w:sz w:val="24"/>
                <w:szCs w:val="24"/>
              </w:rPr>
              <w:t>Nu vind ik de score niet het belangrijkste maar ik ben wel verschrikkelijk nieuwsgierig of de afhandeling correct was.</w:t>
            </w:r>
          </w:p>
          <w:p w14:paraId="3EFAFA7F" w14:textId="77777777" w:rsidR="008541C5" w:rsidRDefault="008541C5">
            <w:pPr>
              <w:pStyle w:val="Geenafstand"/>
              <w:rPr>
                <w:rFonts w:ascii="Verdana" w:hAnsi="Verdana"/>
                <w:sz w:val="24"/>
                <w:szCs w:val="24"/>
              </w:rPr>
            </w:pPr>
          </w:p>
          <w:p w14:paraId="3D68A630" w14:textId="778A5FD1" w:rsidR="008541C5" w:rsidRDefault="008541C5" w:rsidP="002723FA">
            <w:pPr>
              <w:pStyle w:val="Geenafstand"/>
              <w:rPr>
                <w:rFonts w:ascii="Verdana" w:hAnsi="Verdana"/>
                <w:sz w:val="24"/>
                <w:szCs w:val="24"/>
              </w:rPr>
            </w:pPr>
            <w:r>
              <w:rPr>
                <w:rFonts w:ascii="Verdana" w:hAnsi="Verdana"/>
                <w:sz w:val="24"/>
                <w:szCs w:val="24"/>
              </w:rPr>
              <w:t>De scores waren: 1x 4</w:t>
            </w:r>
            <w:r w:rsidR="002723FA">
              <w:rPr>
                <w:rFonts w:ascii="Symbol" w:hAnsi="Symbol"/>
                <w:sz w:val="24"/>
                <w:szCs w:val="24"/>
              </w:rPr>
              <w:t></w:t>
            </w:r>
            <w:r>
              <w:rPr>
                <w:rFonts w:ascii="Verdana" w:hAnsi="Verdana"/>
                <w:sz w:val="24"/>
                <w:szCs w:val="24"/>
              </w:rPr>
              <w:t xml:space="preserve"> +1, 3x 4</w:t>
            </w:r>
            <w:r w:rsidR="002723FA">
              <w:rPr>
                <w:rFonts w:ascii="Symbol" w:hAnsi="Symbol"/>
                <w:sz w:val="24"/>
                <w:szCs w:val="24"/>
              </w:rPr>
              <w:t></w:t>
            </w:r>
            <w:r>
              <w:rPr>
                <w:rFonts w:ascii="Verdana" w:hAnsi="Verdana"/>
                <w:sz w:val="24"/>
                <w:szCs w:val="24"/>
              </w:rPr>
              <w:t>-1, 1x 2</w:t>
            </w:r>
            <w:r w:rsidR="002723FA" w:rsidRPr="002723FA">
              <w:rPr>
                <w:rFonts w:ascii="Symbol" w:hAnsi="Symbol"/>
                <w:color w:val="FF0000"/>
                <w:sz w:val="24"/>
                <w:szCs w:val="24"/>
              </w:rPr>
              <w:t></w:t>
            </w:r>
            <w:r>
              <w:rPr>
                <w:rFonts w:ascii="Verdana" w:hAnsi="Verdana"/>
                <w:sz w:val="24"/>
                <w:szCs w:val="24"/>
              </w:rPr>
              <w:t xml:space="preserve"> +1 en 2x 3</w:t>
            </w:r>
            <w:r w:rsidR="002723FA" w:rsidRPr="002723FA">
              <w:rPr>
                <w:rFonts w:ascii="Symbol" w:hAnsi="Symbol"/>
                <w:color w:val="FF0000"/>
                <w:sz w:val="24"/>
                <w:szCs w:val="24"/>
              </w:rPr>
              <w:t></w:t>
            </w:r>
            <w:r>
              <w:rPr>
                <w:rFonts w:ascii="Verdana" w:hAnsi="Verdana"/>
                <w:sz w:val="24"/>
                <w:szCs w:val="24"/>
              </w:rPr>
              <w:t>.</w:t>
            </w:r>
          </w:p>
        </w:tc>
      </w:tr>
    </w:tbl>
    <w:p w14:paraId="40D35248" w14:textId="77777777" w:rsidR="008541C5" w:rsidRDefault="008541C5" w:rsidP="008541C5">
      <w:pPr>
        <w:ind w:left="708"/>
        <w:jc w:val="both"/>
        <w:rPr>
          <w:rFonts w:cstheme="minorBidi"/>
          <w:kern w:val="2"/>
          <w:szCs w:val="24"/>
          <w14:ligatures w14:val="standardContextual"/>
        </w:rPr>
      </w:pPr>
    </w:p>
    <w:p w14:paraId="2F67503E" w14:textId="77777777" w:rsidR="002723FA" w:rsidRDefault="002723FA">
      <w:pPr>
        <w:rPr>
          <w:b/>
          <w:szCs w:val="24"/>
        </w:rPr>
      </w:pPr>
      <w:r>
        <w:rPr>
          <w:b/>
          <w:szCs w:val="24"/>
        </w:rPr>
        <w:br w:type="page"/>
      </w:r>
    </w:p>
    <w:p w14:paraId="06086A41" w14:textId="2E773CE1" w:rsidR="008541C5" w:rsidRDefault="008541C5" w:rsidP="008541C5">
      <w:pPr>
        <w:ind w:left="708"/>
        <w:jc w:val="both"/>
        <w:rPr>
          <w:b/>
          <w:szCs w:val="24"/>
        </w:rPr>
      </w:pPr>
      <w:r>
        <w:rPr>
          <w:b/>
          <w:szCs w:val="24"/>
        </w:rPr>
        <w:lastRenderedPageBreak/>
        <w:t>Rob:</w:t>
      </w:r>
    </w:p>
    <w:p w14:paraId="0BE0E7C7" w14:textId="77777777" w:rsidR="008541C5" w:rsidRDefault="008541C5" w:rsidP="008541C5">
      <w:pPr>
        <w:pStyle w:val="Geenafstand"/>
        <w:ind w:left="1416"/>
        <w:rPr>
          <w:rFonts w:ascii="Verdana" w:hAnsi="Verdana"/>
          <w:color w:val="000000" w:themeColor="text1"/>
          <w:sz w:val="24"/>
          <w:szCs w:val="24"/>
        </w:rPr>
      </w:pPr>
      <w:r>
        <w:rPr>
          <w:rFonts w:ascii="Verdana" w:hAnsi="Verdana"/>
          <w:sz w:val="24"/>
          <w:szCs w:val="24"/>
        </w:rPr>
        <w:t>Spelers die de Regel van 20 als richtsnoer gebruiken om te openen komen met deze oosthand maar één puntje te kort. Ik zou niet graag alle bridgers te logeren willen hebben die dan vanwege de aangesloten plaatjes in de hartenkleur toch voor de 1</w:t>
      </w:r>
      <w:r>
        <w:rPr>
          <w:rFonts w:ascii="Verdana" w:hAnsi="Verdana"/>
          <w:color w:val="FF0000"/>
          <w:sz w:val="24"/>
          <w:szCs w:val="24"/>
        </w:rPr>
        <w:sym w:font="Symbol" w:char="F0A9"/>
      </w:r>
      <w:r>
        <w:rPr>
          <w:rFonts w:ascii="Verdana" w:hAnsi="Verdana"/>
          <w:color w:val="000000" w:themeColor="text1"/>
          <w:sz w:val="24"/>
          <w:szCs w:val="24"/>
        </w:rPr>
        <w:t>-opening kiezen. Maar dat terzijde.</w:t>
      </w:r>
    </w:p>
    <w:p w14:paraId="4E287E8E" w14:textId="77777777" w:rsidR="008541C5" w:rsidRDefault="008541C5" w:rsidP="008541C5">
      <w:pPr>
        <w:pStyle w:val="Geenafstand"/>
        <w:ind w:left="1416"/>
        <w:rPr>
          <w:rFonts w:ascii="Verdana" w:hAnsi="Verdana"/>
          <w:color w:val="000000" w:themeColor="text1"/>
          <w:sz w:val="24"/>
          <w:szCs w:val="24"/>
        </w:rPr>
      </w:pPr>
    </w:p>
    <w:p w14:paraId="028BEF72" w14:textId="77777777" w:rsidR="008541C5" w:rsidRDefault="008541C5" w:rsidP="008541C5">
      <w:pPr>
        <w:pStyle w:val="Geenafstand"/>
        <w:ind w:left="1416"/>
        <w:rPr>
          <w:rFonts w:ascii="Verdana" w:hAnsi="Verdana"/>
          <w:color w:val="000000" w:themeColor="text1"/>
          <w:sz w:val="24"/>
          <w:szCs w:val="24"/>
        </w:rPr>
      </w:pPr>
      <w:r>
        <w:rPr>
          <w:rFonts w:ascii="Verdana" w:hAnsi="Verdana"/>
          <w:color w:val="000000" w:themeColor="text1"/>
          <w:sz w:val="24"/>
          <w:szCs w:val="24"/>
        </w:rPr>
        <w:t>Stel dat west als uitleg had gegeven: 10-12 punten, of ‘zwak’, zou dat het risico van zuids 3</w:t>
      </w:r>
      <w:r>
        <w:rPr>
          <w:rFonts w:ascii="Verdana" w:hAnsi="Verdana"/>
          <w:color w:val="000000" w:themeColor="text1"/>
          <w:sz w:val="24"/>
          <w:szCs w:val="24"/>
        </w:rPr>
        <w:sym w:font="Symbol" w:char="F0A7"/>
      </w:r>
      <w:r>
        <w:rPr>
          <w:rFonts w:ascii="Verdana" w:hAnsi="Verdana"/>
          <w:color w:val="000000" w:themeColor="text1"/>
          <w:sz w:val="24"/>
          <w:szCs w:val="24"/>
        </w:rPr>
        <w:t>-bod verkleinen? West heeft immers nog niet gesproken. Wat oost minder aan kracht heeft kan west meer hebben.</w:t>
      </w:r>
    </w:p>
    <w:p w14:paraId="4D6DA46E" w14:textId="77777777" w:rsidR="008541C5" w:rsidRDefault="008541C5" w:rsidP="008541C5">
      <w:pPr>
        <w:pStyle w:val="Geenafstand"/>
        <w:ind w:left="1416"/>
        <w:rPr>
          <w:rFonts w:ascii="Verdana" w:hAnsi="Verdana"/>
          <w:color w:val="000000" w:themeColor="text1"/>
          <w:sz w:val="24"/>
          <w:szCs w:val="24"/>
        </w:rPr>
      </w:pPr>
    </w:p>
    <w:p w14:paraId="0249FCC3" w14:textId="77777777" w:rsidR="008541C5" w:rsidRDefault="008541C5" w:rsidP="008541C5">
      <w:pPr>
        <w:pStyle w:val="Geenafstand"/>
        <w:ind w:left="1416"/>
        <w:rPr>
          <w:rFonts w:ascii="Verdana" w:hAnsi="Verdana"/>
          <w:color w:val="000000" w:themeColor="text1"/>
          <w:sz w:val="24"/>
          <w:szCs w:val="24"/>
        </w:rPr>
      </w:pPr>
      <w:r>
        <w:rPr>
          <w:rFonts w:ascii="Verdana" w:hAnsi="Verdana"/>
          <w:color w:val="000000" w:themeColor="text1"/>
          <w:sz w:val="24"/>
          <w:szCs w:val="24"/>
        </w:rPr>
        <w:t>Daarom zou ik in ieder geval de score laten staan. Van OW  wil ik weten wat hun concrete afspraak is. Ook voor OW, omdat de hand toch wel heel dicht zit tegen de openingsgrens.</w:t>
      </w:r>
    </w:p>
    <w:p w14:paraId="6B72856D" w14:textId="77777777" w:rsidR="008541C5" w:rsidRDefault="008541C5" w:rsidP="008541C5">
      <w:pPr>
        <w:pStyle w:val="Geenafstand"/>
        <w:ind w:left="1416"/>
        <w:rPr>
          <w:rFonts w:ascii="Verdana" w:hAnsi="Verdana"/>
          <w:color w:val="000000" w:themeColor="text1"/>
          <w:sz w:val="24"/>
          <w:szCs w:val="24"/>
        </w:rPr>
      </w:pPr>
    </w:p>
    <w:p w14:paraId="23759678" w14:textId="77777777" w:rsidR="008541C5" w:rsidRDefault="008541C5" w:rsidP="008541C5">
      <w:pPr>
        <w:pStyle w:val="Geenafstand"/>
        <w:ind w:left="1416"/>
        <w:rPr>
          <w:rFonts w:ascii="Verdana" w:hAnsi="Verdana"/>
          <w:color w:val="000000" w:themeColor="text1"/>
          <w:sz w:val="24"/>
          <w:szCs w:val="24"/>
        </w:rPr>
      </w:pPr>
      <w:r>
        <w:rPr>
          <w:rFonts w:ascii="Verdana" w:hAnsi="Verdana"/>
          <w:color w:val="000000" w:themeColor="text1"/>
          <w:sz w:val="24"/>
          <w:szCs w:val="24"/>
        </w:rPr>
        <w:t xml:space="preserve">Aan het eind van de avond meldt de arbiter dat OW zich niet prettig voelden bij het roepen van de arbiter. Heeft de arbiter dan later met beide spelers gepraat? En vanwaar dat vervelende gevoel? Was de toon van jullie vraag naar arbitrage minder aangenaam? </w:t>
      </w:r>
    </w:p>
    <w:p w14:paraId="711A4B56" w14:textId="77777777" w:rsidR="008541C5" w:rsidRDefault="008541C5" w:rsidP="008541C5">
      <w:pPr>
        <w:pStyle w:val="Geenafstand"/>
        <w:ind w:left="1416"/>
        <w:rPr>
          <w:rFonts w:ascii="Verdana" w:hAnsi="Verdana"/>
          <w:color w:val="000000" w:themeColor="text1"/>
          <w:sz w:val="24"/>
          <w:szCs w:val="24"/>
        </w:rPr>
      </w:pPr>
    </w:p>
    <w:p w14:paraId="18C928F7" w14:textId="77777777" w:rsidR="008541C5" w:rsidRDefault="008541C5" w:rsidP="008541C5">
      <w:pPr>
        <w:pStyle w:val="Geenafstand"/>
        <w:ind w:left="1416"/>
        <w:rPr>
          <w:rFonts w:ascii="Verdana" w:hAnsi="Verdana"/>
          <w:color w:val="000000" w:themeColor="text1"/>
          <w:sz w:val="24"/>
          <w:szCs w:val="24"/>
        </w:rPr>
      </w:pPr>
      <w:r>
        <w:rPr>
          <w:rFonts w:ascii="Verdana" w:hAnsi="Verdana"/>
          <w:color w:val="000000" w:themeColor="text1"/>
          <w:sz w:val="24"/>
          <w:szCs w:val="24"/>
        </w:rPr>
        <w:t xml:space="preserve">Wel fijn dat het vervelende gevoel uit de wereld is. </w:t>
      </w:r>
    </w:p>
    <w:p w14:paraId="783555FB" w14:textId="77777777" w:rsidR="008541C5" w:rsidRDefault="008541C5" w:rsidP="008541C5">
      <w:pPr>
        <w:pStyle w:val="Geenafstand"/>
        <w:ind w:left="1416"/>
        <w:rPr>
          <w:rFonts w:ascii="Verdana" w:hAnsi="Verdana"/>
          <w:color w:val="000000" w:themeColor="text1"/>
          <w:sz w:val="24"/>
          <w:szCs w:val="24"/>
        </w:rPr>
      </w:pPr>
    </w:p>
    <w:p w14:paraId="31307E9D" w14:textId="77777777" w:rsidR="008541C5" w:rsidRDefault="008541C5" w:rsidP="008541C5">
      <w:pPr>
        <w:ind w:left="708"/>
        <w:jc w:val="both"/>
        <w:rPr>
          <w:color w:val="000000"/>
          <w:kern w:val="2"/>
          <w:sz w:val="22"/>
          <w14:ligatures w14:val="standardContextual"/>
        </w:rPr>
      </w:pPr>
      <w:r>
        <w:rPr>
          <w:b/>
          <w:szCs w:val="24"/>
        </w:rPr>
        <w:t>Ciska:</w:t>
      </w:r>
      <w:r>
        <w:rPr>
          <w:color w:val="000000"/>
        </w:rPr>
        <w:t xml:space="preserve"> </w:t>
      </w:r>
    </w:p>
    <w:p w14:paraId="2C760D66" w14:textId="77777777" w:rsidR="008541C5" w:rsidRDefault="008541C5" w:rsidP="008541C5">
      <w:pPr>
        <w:pStyle w:val="Geenafstand"/>
        <w:ind w:left="1416"/>
        <w:rPr>
          <w:rFonts w:ascii="Verdana" w:hAnsi="Verdana"/>
          <w:sz w:val="24"/>
          <w:szCs w:val="24"/>
        </w:rPr>
      </w:pPr>
      <w:r>
        <w:rPr>
          <w:rFonts w:ascii="Verdana" w:hAnsi="Verdana"/>
          <w:sz w:val="24"/>
          <w:szCs w:val="24"/>
        </w:rPr>
        <w:t>De kreet "verkeerde uitleg" klopt natuurlijk niet. De uitleg was namelijk goed, althans dat neem ik maar even aan - (ik zou me als NZ overigens niet prettig gevoeld hebben, omdat OW geen SKL hebben!!), </w:t>
      </w:r>
    </w:p>
    <w:p w14:paraId="47ECDD04" w14:textId="77777777" w:rsidR="008541C5" w:rsidRDefault="008541C5" w:rsidP="008541C5">
      <w:pPr>
        <w:pStyle w:val="Geenafstand"/>
        <w:ind w:left="1416"/>
        <w:rPr>
          <w:rFonts w:ascii="Verdana" w:hAnsi="Verdana"/>
          <w:sz w:val="24"/>
          <w:szCs w:val="24"/>
        </w:rPr>
      </w:pPr>
      <w:r>
        <w:rPr>
          <w:rFonts w:ascii="Verdana" w:hAnsi="Verdana"/>
          <w:sz w:val="24"/>
          <w:szCs w:val="24"/>
        </w:rPr>
        <w:t>Oost vond dat zijn kaart met 10 hcp 'openingskracht' had. En dat ben ik met hem eens. Maar al was ik het niet met hem eens: hij beoordeelde zijn hand zo, daar kun je verder niets van zeggen.</w:t>
      </w:r>
    </w:p>
    <w:p w14:paraId="64E7CFEC" w14:textId="77777777" w:rsidR="008541C5" w:rsidRDefault="008541C5" w:rsidP="008541C5">
      <w:pPr>
        <w:pStyle w:val="Geenafstand"/>
        <w:ind w:left="1416"/>
        <w:rPr>
          <w:rFonts w:ascii="Verdana" w:hAnsi="Verdana"/>
          <w:sz w:val="24"/>
          <w:szCs w:val="24"/>
        </w:rPr>
      </w:pPr>
      <w:r>
        <w:rPr>
          <w:rFonts w:ascii="Verdana" w:hAnsi="Verdana"/>
          <w:sz w:val="24"/>
          <w:szCs w:val="24"/>
        </w:rPr>
        <w:t>Advies aan OW: niet zeuren over het roepen van een arbiter, SK meenemen en daarop zetten: sprongvolgbod 10-16 hcp.</w:t>
      </w:r>
    </w:p>
    <w:p w14:paraId="2C207909" w14:textId="77777777" w:rsidR="008541C5" w:rsidRDefault="008541C5" w:rsidP="008541C5">
      <w:pPr>
        <w:pStyle w:val="Geenafstand"/>
        <w:ind w:left="1416"/>
        <w:rPr>
          <w:rFonts w:ascii="Verdana" w:hAnsi="Verdana"/>
          <w:sz w:val="24"/>
          <w:szCs w:val="24"/>
        </w:rPr>
      </w:pPr>
      <w:r>
        <w:rPr>
          <w:rFonts w:ascii="Verdana" w:hAnsi="Verdana"/>
          <w:sz w:val="24"/>
          <w:szCs w:val="24"/>
        </w:rPr>
        <w:t>Score staat.</w:t>
      </w:r>
    </w:p>
    <w:p w14:paraId="74D0221D" w14:textId="77777777" w:rsidR="008541C5" w:rsidRDefault="008541C5" w:rsidP="008541C5">
      <w:pPr>
        <w:pStyle w:val="Geenafstand"/>
        <w:ind w:left="1416"/>
        <w:rPr>
          <w:rFonts w:ascii="Verdana" w:hAnsi="Verdana"/>
          <w:sz w:val="24"/>
          <w:szCs w:val="24"/>
        </w:rPr>
      </w:pPr>
    </w:p>
    <w:p w14:paraId="6FB99630" w14:textId="77777777" w:rsidR="008541C5" w:rsidRDefault="008541C5" w:rsidP="008541C5">
      <w:pPr>
        <w:pStyle w:val="Geenafstand"/>
        <w:rPr>
          <w:rFonts w:ascii="Verdana" w:hAnsi="Verdana"/>
          <w:color w:val="000000" w:themeColor="text1"/>
          <w:sz w:val="24"/>
          <w:szCs w:val="24"/>
        </w:rPr>
      </w:pPr>
    </w:p>
    <w:p w14:paraId="0876C4FB" w14:textId="44E3E6CA" w:rsidR="008541C5" w:rsidRDefault="008541C5">
      <w:pPr>
        <w:rPr>
          <w:rFonts w:eastAsiaTheme="minorHAnsi" w:cs="Calibri"/>
          <w:b/>
        </w:rPr>
      </w:pPr>
      <w:r>
        <w:rPr>
          <w:rFonts w:eastAsiaTheme="minorHAnsi" w:cs="Calibri"/>
          <w:b/>
        </w:rPr>
        <w:br w:type="page"/>
      </w:r>
    </w:p>
    <w:p w14:paraId="4CD06259" w14:textId="3803757C" w:rsidR="008541C5" w:rsidRDefault="008541C5" w:rsidP="008541C5">
      <w:pPr>
        <w:rPr>
          <w:b/>
        </w:rPr>
      </w:pPr>
      <w:r>
        <w:rPr>
          <w:b/>
        </w:rPr>
        <w:lastRenderedPageBreak/>
        <w:t>Frivole Muiderberg?</w:t>
      </w:r>
    </w:p>
    <w:tbl>
      <w:tblPr>
        <w:tblStyle w:val="Tabelraster"/>
        <w:tblW w:w="0" w:type="auto"/>
        <w:tblInd w:w="708" w:type="dxa"/>
        <w:tblLook w:val="04A0" w:firstRow="1" w:lastRow="0" w:firstColumn="1" w:lastColumn="0" w:noHBand="0" w:noVBand="1"/>
      </w:tblPr>
      <w:tblGrid>
        <w:gridCol w:w="9486"/>
      </w:tblGrid>
      <w:tr w:rsidR="008541C5" w14:paraId="0EB6D325" w14:textId="77777777" w:rsidTr="008541C5">
        <w:tc>
          <w:tcPr>
            <w:tcW w:w="1034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186"/>
              <w:gridCol w:w="2186"/>
              <w:gridCol w:w="2175"/>
            </w:tblGrid>
            <w:tr w:rsidR="008541C5" w14:paraId="28762F99" w14:textId="77777777">
              <w:tc>
                <w:tcPr>
                  <w:tcW w:w="2231" w:type="dxa"/>
                  <w:vMerge w:val="restart"/>
                  <w:tcBorders>
                    <w:top w:val="single" w:sz="4" w:space="0" w:color="auto"/>
                    <w:left w:val="single" w:sz="4" w:space="0" w:color="auto"/>
                    <w:bottom w:val="single" w:sz="4" w:space="0" w:color="auto"/>
                    <w:right w:val="single" w:sz="4" w:space="0" w:color="auto"/>
                  </w:tcBorders>
                </w:tcPr>
                <w:p w14:paraId="7159E13F" w14:textId="77777777" w:rsidR="008541C5" w:rsidRDefault="008541C5">
                  <w:r>
                    <w:t>Spelnr.: 3</w:t>
                  </w:r>
                </w:p>
                <w:p w14:paraId="202323D3" w14:textId="77777777" w:rsidR="008541C5" w:rsidRDefault="008541C5">
                  <w:r>
                    <w:t>Gever: Z</w:t>
                  </w:r>
                </w:p>
                <w:p w14:paraId="7F222BE4" w14:textId="77777777" w:rsidR="008541C5" w:rsidRDefault="008541C5">
                  <w:r>
                    <w:t>Kwetsbaar: OW</w:t>
                  </w:r>
                </w:p>
                <w:p w14:paraId="5CFACCA7" w14:textId="77777777" w:rsidR="008541C5" w:rsidRDefault="008541C5"/>
                <w:p w14:paraId="1C8A0234" w14:textId="77777777" w:rsidR="008541C5" w:rsidRDefault="008541C5"/>
              </w:tc>
              <w:tc>
                <w:tcPr>
                  <w:tcW w:w="2186" w:type="dxa"/>
                  <w:tcBorders>
                    <w:top w:val="single" w:sz="4" w:space="0" w:color="auto"/>
                    <w:left w:val="single" w:sz="4" w:space="0" w:color="auto"/>
                    <w:bottom w:val="single" w:sz="4" w:space="0" w:color="auto"/>
                    <w:right w:val="single" w:sz="4" w:space="0" w:color="auto"/>
                  </w:tcBorders>
                </w:tcPr>
                <w:p w14:paraId="75834F11" w14:textId="77777777" w:rsidR="008541C5" w:rsidRDefault="008541C5"/>
              </w:tc>
              <w:tc>
                <w:tcPr>
                  <w:tcW w:w="2186" w:type="dxa"/>
                  <w:tcBorders>
                    <w:top w:val="single" w:sz="4" w:space="0" w:color="auto"/>
                    <w:left w:val="single" w:sz="4" w:space="0" w:color="auto"/>
                    <w:bottom w:val="single" w:sz="4" w:space="0" w:color="auto"/>
                    <w:right w:val="single" w:sz="4" w:space="0" w:color="auto"/>
                  </w:tcBorders>
                  <w:hideMark/>
                </w:tcPr>
                <w:p w14:paraId="497D38A2" w14:textId="77777777" w:rsidR="008541C5" w:rsidRDefault="008541C5">
                  <w:r>
                    <w:sym w:font="Symbol" w:char="F0AA"/>
                  </w:r>
                  <w:r>
                    <w:t xml:space="preserve"> HV85</w:t>
                  </w:r>
                </w:p>
                <w:p w14:paraId="63F2899F" w14:textId="77777777" w:rsidR="008541C5" w:rsidRDefault="008541C5">
                  <w:r>
                    <w:rPr>
                      <w:color w:val="FF0000"/>
                    </w:rPr>
                    <w:sym w:font="Symbol" w:char="F0A9"/>
                  </w:r>
                  <w:r>
                    <w:t xml:space="preserve"> 74</w:t>
                  </w:r>
                </w:p>
                <w:p w14:paraId="6A9692BE" w14:textId="77777777" w:rsidR="008541C5" w:rsidRDefault="008541C5">
                  <w:r>
                    <w:rPr>
                      <w:color w:val="FF0000"/>
                    </w:rPr>
                    <w:sym w:font="Symbol" w:char="F0A8"/>
                  </w:r>
                  <w:r>
                    <w:t xml:space="preserve"> V5</w:t>
                  </w:r>
                </w:p>
                <w:p w14:paraId="2D887823" w14:textId="77777777" w:rsidR="008541C5" w:rsidRDefault="008541C5">
                  <w:r>
                    <w:sym w:font="Symbol" w:char="F0A7"/>
                  </w:r>
                  <w:r>
                    <w:t xml:space="preserve"> B10943</w:t>
                  </w:r>
                </w:p>
              </w:tc>
              <w:tc>
                <w:tcPr>
                  <w:tcW w:w="2175" w:type="dxa"/>
                  <w:tcBorders>
                    <w:top w:val="single" w:sz="4" w:space="0" w:color="auto"/>
                    <w:left w:val="single" w:sz="4" w:space="0" w:color="auto"/>
                    <w:bottom w:val="single" w:sz="4" w:space="0" w:color="auto"/>
                    <w:right w:val="single" w:sz="4" w:space="0" w:color="auto"/>
                  </w:tcBorders>
                </w:tcPr>
                <w:p w14:paraId="6775ACE1" w14:textId="77777777" w:rsidR="008541C5" w:rsidRDefault="008541C5"/>
              </w:tc>
            </w:tr>
            <w:tr w:rsidR="008541C5" w14:paraId="0592389F"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90CBDB9" w14:textId="77777777" w:rsidR="008541C5" w:rsidRDefault="008541C5">
                  <w:pPr>
                    <w:rPr>
                      <w:szCs w:val="24"/>
                    </w:rPr>
                  </w:pPr>
                </w:p>
              </w:tc>
              <w:tc>
                <w:tcPr>
                  <w:tcW w:w="2186" w:type="dxa"/>
                  <w:tcBorders>
                    <w:top w:val="single" w:sz="4" w:space="0" w:color="auto"/>
                    <w:left w:val="single" w:sz="4" w:space="0" w:color="auto"/>
                    <w:bottom w:val="single" w:sz="4" w:space="0" w:color="auto"/>
                    <w:right w:val="single" w:sz="4" w:space="0" w:color="auto"/>
                  </w:tcBorders>
                  <w:hideMark/>
                </w:tcPr>
                <w:p w14:paraId="58D74470" w14:textId="77777777" w:rsidR="008541C5" w:rsidRDefault="008541C5">
                  <w:r>
                    <w:sym w:font="Symbol" w:char="F0AA"/>
                  </w:r>
                  <w:r>
                    <w:t xml:space="preserve"> A62</w:t>
                  </w:r>
                </w:p>
                <w:p w14:paraId="55695B8C" w14:textId="77777777" w:rsidR="008541C5" w:rsidRDefault="008541C5">
                  <w:r>
                    <w:rPr>
                      <w:color w:val="FF0000"/>
                    </w:rPr>
                    <w:sym w:font="Symbol" w:char="F0A9"/>
                  </w:r>
                  <w:r>
                    <w:rPr>
                      <w:color w:val="FF0000"/>
                    </w:rPr>
                    <w:t xml:space="preserve"> </w:t>
                  </w:r>
                  <w:r>
                    <w:t>V109</w:t>
                  </w:r>
                </w:p>
                <w:p w14:paraId="45E9E20D" w14:textId="77777777" w:rsidR="008541C5" w:rsidRDefault="008541C5">
                  <w:r>
                    <w:rPr>
                      <w:color w:val="FF0000"/>
                    </w:rPr>
                    <w:sym w:font="Symbol" w:char="F0A8"/>
                  </w:r>
                  <w:r>
                    <w:t xml:space="preserve"> A10986</w:t>
                  </w:r>
                </w:p>
                <w:p w14:paraId="3891DE8C" w14:textId="77777777" w:rsidR="008541C5" w:rsidRDefault="008541C5">
                  <w:r>
                    <w:sym w:font="Symbol" w:char="F0A7"/>
                  </w:r>
                  <w:r>
                    <w:t xml:space="preserve"> A2</w:t>
                  </w:r>
                </w:p>
              </w:tc>
              <w:tc>
                <w:tcPr>
                  <w:tcW w:w="2186" w:type="dxa"/>
                  <w:tcBorders>
                    <w:top w:val="single" w:sz="4" w:space="0" w:color="auto"/>
                    <w:left w:val="single" w:sz="4" w:space="0" w:color="auto"/>
                    <w:bottom w:val="single" w:sz="4" w:space="0" w:color="auto"/>
                    <w:right w:val="single" w:sz="4" w:space="0" w:color="auto"/>
                  </w:tcBorders>
                  <w:hideMark/>
                </w:tcPr>
                <w:p w14:paraId="4F1361D2" w14:textId="77777777" w:rsidR="008541C5" w:rsidRDefault="008541C5">
                  <w:r>
                    <w:t xml:space="preserve">       N</w:t>
                  </w:r>
                </w:p>
                <w:p w14:paraId="359CA1A3" w14:textId="77777777" w:rsidR="008541C5" w:rsidRDefault="008541C5">
                  <w:r>
                    <w:t>W           O</w:t>
                  </w:r>
                </w:p>
                <w:p w14:paraId="54F1B6B7" w14:textId="77777777" w:rsidR="008541C5" w:rsidRDefault="008541C5">
                  <w:r>
                    <w:t xml:space="preserve">       Z</w:t>
                  </w:r>
                </w:p>
              </w:tc>
              <w:tc>
                <w:tcPr>
                  <w:tcW w:w="2175" w:type="dxa"/>
                  <w:tcBorders>
                    <w:top w:val="single" w:sz="4" w:space="0" w:color="auto"/>
                    <w:left w:val="single" w:sz="4" w:space="0" w:color="auto"/>
                    <w:bottom w:val="single" w:sz="4" w:space="0" w:color="auto"/>
                    <w:right w:val="single" w:sz="4" w:space="0" w:color="auto"/>
                  </w:tcBorders>
                  <w:hideMark/>
                </w:tcPr>
                <w:p w14:paraId="57FB75C7" w14:textId="77777777" w:rsidR="008541C5" w:rsidRDefault="008541C5">
                  <w:r>
                    <w:sym w:font="Symbol" w:char="F0AA"/>
                  </w:r>
                  <w:r>
                    <w:t xml:space="preserve"> 4</w:t>
                  </w:r>
                </w:p>
                <w:p w14:paraId="64E23153" w14:textId="77777777" w:rsidR="008541C5" w:rsidRDefault="008541C5">
                  <w:r>
                    <w:rPr>
                      <w:color w:val="FF0000"/>
                    </w:rPr>
                    <w:sym w:font="Symbol" w:char="F0A9"/>
                  </w:r>
                  <w:r>
                    <w:t xml:space="preserve"> AHB62</w:t>
                  </w:r>
                </w:p>
                <w:p w14:paraId="548B3BC8" w14:textId="77777777" w:rsidR="008541C5" w:rsidRDefault="008541C5">
                  <w:r>
                    <w:rPr>
                      <w:color w:val="FF0000"/>
                    </w:rPr>
                    <w:sym w:font="Symbol" w:char="F0A8"/>
                  </w:r>
                  <w:r>
                    <w:t xml:space="preserve"> HB743</w:t>
                  </w:r>
                </w:p>
                <w:p w14:paraId="7C814071" w14:textId="77777777" w:rsidR="008541C5" w:rsidRDefault="008541C5">
                  <w:r>
                    <w:sym w:font="Symbol" w:char="F0A7"/>
                  </w:r>
                  <w:r>
                    <w:t xml:space="preserve"> V5</w:t>
                  </w:r>
                </w:p>
              </w:tc>
            </w:tr>
            <w:tr w:rsidR="008541C5" w14:paraId="716A7834"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592F21E" w14:textId="77777777" w:rsidR="008541C5" w:rsidRDefault="008541C5">
                  <w:pPr>
                    <w:rPr>
                      <w:szCs w:val="24"/>
                    </w:rPr>
                  </w:pPr>
                </w:p>
              </w:tc>
              <w:tc>
                <w:tcPr>
                  <w:tcW w:w="2186" w:type="dxa"/>
                  <w:tcBorders>
                    <w:top w:val="single" w:sz="4" w:space="0" w:color="auto"/>
                    <w:left w:val="single" w:sz="4" w:space="0" w:color="auto"/>
                    <w:bottom w:val="single" w:sz="4" w:space="0" w:color="auto"/>
                    <w:right w:val="single" w:sz="4" w:space="0" w:color="auto"/>
                  </w:tcBorders>
                </w:tcPr>
                <w:p w14:paraId="015F583F" w14:textId="77777777" w:rsidR="008541C5" w:rsidRDefault="008541C5"/>
              </w:tc>
              <w:tc>
                <w:tcPr>
                  <w:tcW w:w="2186" w:type="dxa"/>
                  <w:tcBorders>
                    <w:top w:val="single" w:sz="4" w:space="0" w:color="auto"/>
                    <w:left w:val="single" w:sz="4" w:space="0" w:color="auto"/>
                    <w:bottom w:val="single" w:sz="4" w:space="0" w:color="auto"/>
                    <w:right w:val="single" w:sz="4" w:space="0" w:color="auto"/>
                  </w:tcBorders>
                  <w:hideMark/>
                </w:tcPr>
                <w:p w14:paraId="41C91937" w14:textId="77777777" w:rsidR="008541C5" w:rsidRDefault="008541C5">
                  <w:r>
                    <w:sym w:font="Symbol" w:char="F0AA"/>
                  </w:r>
                  <w:r>
                    <w:t xml:space="preserve"> B10973</w:t>
                  </w:r>
                </w:p>
                <w:p w14:paraId="5AD932E3" w14:textId="77777777" w:rsidR="008541C5" w:rsidRDefault="008541C5">
                  <w:r>
                    <w:rPr>
                      <w:color w:val="FF0000"/>
                    </w:rPr>
                    <w:sym w:font="Symbol" w:char="F0A9"/>
                  </w:r>
                  <w:r>
                    <w:t xml:space="preserve"> 853</w:t>
                  </w:r>
                </w:p>
                <w:p w14:paraId="598226F3" w14:textId="77777777" w:rsidR="008541C5" w:rsidRDefault="008541C5">
                  <w:r>
                    <w:rPr>
                      <w:color w:val="FF0000"/>
                    </w:rPr>
                    <w:sym w:font="Symbol" w:char="F0A8"/>
                  </w:r>
                  <w:r>
                    <w:t xml:space="preserve"> 2</w:t>
                  </w:r>
                </w:p>
                <w:p w14:paraId="711D151C" w14:textId="77777777" w:rsidR="008541C5" w:rsidRDefault="008541C5">
                  <w:r>
                    <w:sym w:font="Symbol" w:char="F0A7"/>
                  </w:r>
                  <w:r>
                    <w:t xml:space="preserve"> H876</w:t>
                  </w:r>
                </w:p>
              </w:tc>
              <w:tc>
                <w:tcPr>
                  <w:tcW w:w="2175" w:type="dxa"/>
                  <w:tcBorders>
                    <w:top w:val="single" w:sz="4" w:space="0" w:color="auto"/>
                    <w:left w:val="single" w:sz="4" w:space="0" w:color="auto"/>
                    <w:bottom w:val="single" w:sz="4" w:space="0" w:color="auto"/>
                    <w:right w:val="single" w:sz="4" w:space="0" w:color="auto"/>
                  </w:tcBorders>
                </w:tcPr>
                <w:p w14:paraId="03BFD567" w14:textId="77777777" w:rsidR="008541C5" w:rsidRDefault="008541C5"/>
              </w:tc>
            </w:tr>
            <w:tr w:rsidR="008541C5" w14:paraId="146DE484" w14:textId="77777777">
              <w:tc>
                <w:tcPr>
                  <w:tcW w:w="2231" w:type="dxa"/>
                  <w:tcBorders>
                    <w:top w:val="single" w:sz="4" w:space="0" w:color="auto"/>
                    <w:left w:val="single" w:sz="4" w:space="0" w:color="auto"/>
                    <w:bottom w:val="single" w:sz="4" w:space="0" w:color="auto"/>
                    <w:right w:val="single" w:sz="4" w:space="0" w:color="auto"/>
                  </w:tcBorders>
                </w:tcPr>
                <w:p w14:paraId="1C924E0A" w14:textId="77777777" w:rsidR="008541C5" w:rsidRDefault="008541C5">
                  <w:pPr>
                    <w:rPr>
                      <w:lang w:val="fr-FR"/>
                    </w:rPr>
                  </w:pPr>
                  <w:r>
                    <w:rPr>
                      <w:lang w:val="fr-FR"/>
                    </w:rPr>
                    <w:t>West</w:t>
                  </w:r>
                </w:p>
                <w:p w14:paraId="33C8A5E2" w14:textId="77777777" w:rsidR="008541C5" w:rsidRDefault="008541C5">
                  <w:pPr>
                    <w:rPr>
                      <w:lang w:val="fr-FR"/>
                    </w:rPr>
                  </w:pPr>
                </w:p>
                <w:p w14:paraId="3390972F" w14:textId="77777777" w:rsidR="008541C5" w:rsidRDefault="008541C5">
                  <w:pPr>
                    <w:rPr>
                      <w:color w:val="000000"/>
                      <w:lang w:val="fr-FR"/>
                    </w:rPr>
                  </w:pPr>
                  <w:r>
                    <w:rPr>
                      <w:lang w:val="fr-FR"/>
                    </w:rPr>
                    <w:t>3</w:t>
                  </w:r>
                  <w:r>
                    <w:rPr>
                      <w:color w:val="FF0000"/>
                      <w:lang w:val="fr-FR"/>
                    </w:rPr>
                    <w:sym w:font="Symbol" w:char="F0A8"/>
                  </w:r>
                </w:p>
                <w:p w14:paraId="4D04B5DF" w14:textId="77777777" w:rsidR="008541C5" w:rsidRDefault="008541C5">
                  <w:pPr>
                    <w:rPr>
                      <w:lang w:val="fr-FR"/>
                    </w:rPr>
                  </w:pPr>
                  <w:r>
                    <w:rPr>
                      <w:lang w:val="fr-FR"/>
                    </w:rPr>
                    <w:t>pas</w:t>
                  </w:r>
                </w:p>
              </w:tc>
              <w:tc>
                <w:tcPr>
                  <w:tcW w:w="2186" w:type="dxa"/>
                  <w:tcBorders>
                    <w:top w:val="single" w:sz="4" w:space="0" w:color="auto"/>
                    <w:left w:val="single" w:sz="4" w:space="0" w:color="auto"/>
                    <w:bottom w:val="single" w:sz="4" w:space="0" w:color="auto"/>
                    <w:right w:val="single" w:sz="4" w:space="0" w:color="auto"/>
                  </w:tcBorders>
                </w:tcPr>
                <w:p w14:paraId="48C21702" w14:textId="77777777" w:rsidR="008541C5" w:rsidRDefault="008541C5">
                  <w:r>
                    <w:t>Noord</w:t>
                  </w:r>
                </w:p>
                <w:p w14:paraId="58F99040" w14:textId="77777777" w:rsidR="008541C5" w:rsidRDefault="008541C5"/>
                <w:p w14:paraId="791FCFFF" w14:textId="77777777" w:rsidR="008541C5" w:rsidRDefault="008541C5">
                  <w:pPr>
                    <w:rPr>
                      <w:color w:val="000000"/>
                    </w:rPr>
                  </w:pPr>
                  <w:r>
                    <w:t>3</w:t>
                  </w:r>
                  <w:r>
                    <w:sym w:font="Symbol" w:char="F0AA"/>
                  </w:r>
                </w:p>
                <w:p w14:paraId="547B674A" w14:textId="77777777" w:rsidR="008541C5" w:rsidRDefault="008541C5">
                  <w:r>
                    <w:t>pas</w:t>
                  </w:r>
                </w:p>
              </w:tc>
              <w:tc>
                <w:tcPr>
                  <w:tcW w:w="2186" w:type="dxa"/>
                  <w:tcBorders>
                    <w:top w:val="single" w:sz="4" w:space="0" w:color="auto"/>
                    <w:left w:val="single" w:sz="4" w:space="0" w:color="auto"/>
                    <w:bottom w:val="single" w:sz="4" w:space="0" w:color="auto"/>
                    <w:right w:val="single" w:sz="4" w:space="0" w:color="auto"/>
                  </w:tcBorders>
                </w:tcPr>
                <w:p w14:paraId="1D367340" w14:textId="77777777" w:rsidR="008541C5" w:rsidRDefault="008541C5">
                  <w:r>
                    <w:t>Oost</w:t>
                  </w:r>
                </w:p>
                <w:p w14:paraId="4CF03145" w14:textId="77777777" w:rsidR="008541C5" w:rsidRDefault="008541C5"/>
                <w:p w14:paraId="359F07CC" w14:textId="77777777" w:rsidR="008541C5" w:rsidRDefault="008541C5">
                  <w:pPr>
                    <w:rPr>
                      <w:color w:val="000000"/>
                    </w:rPr>
                  </w:pPr>
                  <w:r>
                    <w:t>5</w:t>
                  </w:r>
                  <w:r>
                    <w:rPr>
                      <w:color w:val="FF0000"/>
                    </w:rPr>
                    <w:sym w:font="Symbol" w:char="F0A8"/>
                  </w:r>
                </w:p>
              </w:tc>
              <w:tc>
                <w:tcPr>
                  <w:tcW w:w="2175" w:type="dxa"/>
                  <w:tcBorders>
                    <w:top w:val="single" w:sz="4" w:space="0" w:color="auto"/>
                    <w:left w:val="single" w:sz="4" w:space="0" w:color="auto"/>
                    <w:bottom w:val="single" w:sz="4" w:space="0" w:color="auto"/>
                    <w:right w:val="single" w:sz="4" w:space="0" w:color="auto"/>
                  </w:tcBorders>
                </w:tcPr>
                <w:p w14:paraId="30FAEDE2" w14:textId="77777777" w:rsidR="008541C5" w:rsidRDefault="008541C5">
                  <w:r>
                    <w:t>Zuid</w:t>
                  </w:r>
                </w:p>
                <w:p w14:paraId="2584C999" w14:textId="77777777" w:rsidR="008541C5" w:rsidRDefault="008541C5">
                  <w:r>
                    <w:t>2</w:t>
                  </w:r>
                  <w:r>
                    <w:sym w:font="Symbol" w:char="F0AA"/>
                  </w:r>
                  <w:r>
                    <w:t>*</w:t>
                  </w:r>
                </w:p>
                <w:p w14:paraId="7236CBE5" w14:textId="77777777" w:rsidR="008541C5" w:rsidRDefault="008541C5">
                  <w:r>
                    <w:t>pas</w:t>
                  </w:r>
                </w:p>
                <w:p w14:paraId="3B38FDD0" w14:textId="77777777" w:rsidR="008541C5" w:rsidRDefault="008541C5"/>
              </w:tc>
            </w:tr>
          </w:tbl>
          <w:p w14:paraId="56E44829" w14:textId="77777777" w:rsidR="008541C5" w:rsidRDefault="008541C5">
            <w:pPr>
              <w:rPr>
                <w:szCs w:val="24"/>
              </w:rPr>
            </w:pPr>
          </w:p>
          <w:p w14:paraId="0EB12D2E" w14:textId="77777777" w:rsidR="008541C5" w:rsidRDefault="008541C5">
            <w:pPr>
              <w:rPr>
                <w:b/>
              </w:rPr>
            </w:pPr>
            <w:r>
              <w:rPr>
                <w:b/>
              </w:rPr>
              <w:t>Toelichting op het bieden:</w:t>
            </w:r>
          </w:p>
          <w:p w14:paraId="3E1F00D9" w14:textId="77777777" w:rsidR="008541C5" w:rsidRDefault="008541C5">
            <w:r>
              <w:t>2</w:t>
            </w:r>
            <w:r>
              <w:sym w:font="Symbol" w:char="F0AA"/>
            </w:r>
            <w:r>
              <w:t xml:space="preserve"> werd gealerteerd en uitgelegd als Muiderberg.</w:t>
            </w:r>
          </w:p>
          <w:p w14:paraId="46705515" w14:textId="77777777" w:rsidR="008541C5" w:rsidRDefault="008541C5"/>
          <w:p w14:paraId="5E7CCEB5" w14:textId="77777777" w:rsidR="008541C5" w:rsidRDefault="008541C5">
            <w:pPr>
              <w:rPr>
                <w:b/>
              </w:rPr>
            </w:pPr>
            <w:r>
              <w:rPr>
                <w:b/>
              </w:rPr>
              <w:t>Relevante feiten:</w:t>
            </w:r>
          </w:p>
          <w:p w14:paraId="7512EBEA" w14:textId="77777777" w:rsidR="008541C5" w:rsidRDefault="008541C5">
            <w:r>
              <w:t xml:space="preserve">Beide paren waren gelegenheidskoppels. Na de uitkomst met </w:t>
            </w:r>
            <w:r>
              <w:sym w:font="Symbol" w:char="F0AA"/>
            </w:r>
            <w:r>
              <w:t>H maakte mijn partner West 5</w:t>
            </w:r>
            <w:r>
              <w:rPr>
                <w:color w:val="FF0000"/>
              </w:rPr>
              <w:sym w:font="Symbol" w:char="F0A8"/>
            </w:r>
            <w:r>
              <w:t>+2, goed voor 8,33%. Andere scores op dit spel: nogmaals 5</w:t>
            </w:r>
            <w:r>
              <w:rPr>
                <w:color w:val="FF0000"/>
              </w:rPr>
              <w:sym w:font="Symbol" w:char="F0A8"/>
            </w:r>
            <w:r>
              <w:t>+2, driemaal 4</w:t>
            </w:r>
            <w:r>
              <w:rPr>
                <w:color w:val="FF0000"/>
              </w:rPr>
              <w:sym w:font="Symbol" w:char="F0A9"/>
            </w:r>
            <w:r>
              <w:t>+2 (50%), 3SA+3 (83,33%), eenmaal 6</w:t>
            </w:r>
            <w:r>
              <w:rPr>
                <w:color w:val="FF0000"/>
              </w:rPr>
              <w:sym w:font="Symbol" w:char="F0A9"/>
            </w:r>
            <w:r>
              <w:t>C (100%).</w:t>
            </w:r>
          </w:p>
          <w:p w14:paraId="71F15B01" w14:textId="77777777" w:rsidR="008541C5" w:rsidRDefault="008541C5"/>
          <w:p w14:paraId="533D1DE3" w14:textId="77777777" w:rsidR="008541C5" w:rsidRDefault="008541C5">
            <w:pPr>
              <w:rPr>
                <w:b/>
              </w:rPr>
            </w:pPr>
            <w:r>
              <w:rPr>
                <w:b/>
              </w:rPr>
              <w:t>Vraag/vragen:</w:t>
            </w:r>
          </w:p>
          <w:p w14:paraId="6AB0764A" w14:textId="77777777" w:rsidR="008541C5" w:rsidRDefault="008541C5">
            <w:pPr>
              <w:rPr>
                <w:bCs/>
              </w:rPr>
            </w:pPr>
            <w:r>
              <w:rPr>
                <w:bCs/>
              </w:rPr>
              <w:t>De frivole opening van Zuid pakte goed uit voor NZ. Wij namen ons verlies en feliciteerden zuid met zijn actie. Ik vroeg me wel af hoe een arbiter moet reageren indien arbitrage wordt gevraagd op deze wel zeer magere Muiderberg. Mag een dergelijke hand als ‘Muiderberg’ verkocht worden?</w:t>
            </w:r>
          </w:p>
        </w:tc>
      </w:tr>
    </w:tbl>
    <w:p w14:paraId="16CEF940" w14:textId="77777777" w:rsidR="008541C5" w:rsidRDefault="008541C5" w:rsidP="008541C5">
      <w:pPr>
        <w:ind w:left="708"/>
        <w:rPr>
          <w:b/>
        </w:rPr>
      </w:pPr>
    </w:p>
    <w:p w14:paraId="59C0E70E" w14:textId="77777777" w:rsidR="008541C5" w:rsidRDefault="008541C5">
      <w:pPr>
        <w:rPr>
          <w:b/>
        </w:rPr>
      </w:pPr>
      <w:r>
        <w:rPr>
          <w:b/>
        </w:rPr>
        <w:br w:type="page"/>
      </w:r>
    </w:p>
    <w:p w14:paraId="1D3CD8AE" w14:textId="4BBE2C93" w:rsidR="008541C5" w:rsidRDefault="008541C5" w:rsidP="008541C5">
      <w:pPr>
        <w:ind w:left="708"/>
        <w:rPr>
          <w:b/>
        </w:rPr>
      </w:pPr>
      <w:r>
        <w:rPr>
          <w:b/>
        </w:rPr>
        <w:lastRenderedPageBreak/>
        <w:t>Rob:</w:t>
      </w:r>
    </w:p>
    <w:p w14:paraId="4251492D" w14:textId="77777777" w:rsidR="008541C5" w:rsidRDefault="008541C5" w:rsidP="008541C5">
      <w:pPr>
        <w:ind w:left="1416"/>
      </w:pPr>
      <w:r>
        <w:t>Allereerst mijn complimenten voor jullie sportieve reactie. Er zijn tegenstanders die in zo’n situatie heel anders reageren.</w:t>
      </w:r>
    </w:p>
    <w:p w14:paraId="43712581" w14:textId="77777777" w:rsidR="008541C5" w:rsidRDefault="008541C5" w:rsidP="008541C5">
      <w:pPr>
        <w:rPr>
          <w:bCs/>
        </w:rPr>
      </w:pPr>
    </w:p>
    <w:p w14:paraId="66B89DC1" w14:textId="77777777" w:rsidR="008541C5" w:rsidRDefault="008541C5" w:rsidP="008541C5">
      <w:pPr>
        <w:ind w:left="1416"/>
        <w:rPr>
          <w:bCs/>
        </w:rPr>
      </w:pPr>
      <w:r>
        <w:rPr>
          <w:bCs/>
        </w:rPr>
        <w:t xml:space="preserve">Muiderberg belooft in de regel 6-10 punten met een 5-kaart hoog en een 4+krt laag. De kracht van deze zuidhand zit daar duidelijk onder en ik zie geen reden om deze zuidhand op te waarderen. </w:t>
      </w:r>
    </w:p>
    <w:p w14:paraId="5388D16D" w14:textId="77777777" w:rsidR="008541C5" w:rsidRDefault="008541C5" w:rsidP="008541C5">
      <w:pPr>
        <w:ind w:left="1416"/>
        <w:rPr>
          <w:bCs/>
        </w:rPr>
      </w:pPr>
    </w:p>
    <w:p w14:paraId="42D7140B" w14:textId="77777777" w:rsidR="008541C5" w:rsidRDefault="008541C5" w:rsidP="008541C5">
      <w:pPr>
        <w:ind w:left="1416"/>
        <w:rPr>
          <w:bCs/>
        </w:rPr>
      </w:pPr>
      <w:r>
        <w:rPr>
          <w:bCs/>
        </w:rPr>
        <w:t>Dat zou je kunnen zien als een verkeerde uitleg.</w:t>
      </w:r>
    </w:p>
    <w:p w14:paraId="5028D4D8" w14:textId="77777777" w:rsidR="008541C5" w:rsidRDefault="008541C5" w:rsidP="008541C5">
      <w:pPr>
        <w:ind w:left="1416"/>
        <w:rPr>
          <w:bCs/>
        </w:rPr>
      </w:pPr>
    </w:p>
    <w:p w14:paraId="497A3D0F" w14:textId="77777777" w:rsidR="008541C5" w:rsidRDefault="008541C5" w:rsidP="008541C5">
      <w:pPr>
        <w:ind w:left="1416"/>
        <w:rPr>
          <w:bCs/>
        </w:rPr>
      </w:pPr>
      <w:r>
        <w:rPr>
          <w:bCs/>
        </w:rPr>
        <w:t xml:space="preserve">Maar… ik vraag mij af of een uitleg als: ‘Muiderberg met een extra zwakke ondergrens’,  of: ‘Muiderberg met 3-10 punten’, iets had veranderd aan het resultaat. Ook was het resultaat hetzelfde geweest als we noords </w:t>
      </w:r>
      <w:r>
        <w:rPr>
          <w:bCs/>
          <w:color w:val="FF0000"/>
        </w:rPr>
        <w:sym w:font="Symbol" w:char="F0A8"/>
      </w:r>
      <w:r>
        <w:rPr>
          <w:bCs/>
          <w:color w:val="000000" w:themeColor="text1"/>
        </w:rPr>
        <w:t xml:space="preserve">V verwisselen met zuids </w:t>
      </w:r>
      <w:r>
        <w:rPr>
          <w:bCs/>
          <w:color w:val="FF0000"/>
        </w:rPr>
        <w:sym w:font="Symbol" w:char="F0A8"/>
      </w:r>
      <w:r>
        <w:rPr>
          <w:bCs/>
          <w:color w:val="000000" w:themeColor="text1"/>
        </w:rPr>
        <w:t>2. Niet de kracht van zuid</w:t>
      </w:r>
      <w:r>
        <w:rPr>
          <w:bCs/>
        </w:rPr>
        <w:t xml:space="preserve"> bepaalt het resultaat maar het gezamenlijke NZ-kapitaal. Anders gezegd: jullie gezamenlijke bezit. </w:t>
      </w:r>
    </w:p>
    <w:p w14:paraId="71853313" w14:textId="77777777" w:rsidR="008541C5" w:rsidRDefault="008541C5" w:rsidP="008541C5">
      <w:pPr>
        <w:ind w:left="1416"/>
        <w:rPr>
          <w:bCs/>
        </w:rPr>
      </w:pPr>
    </w:p>
    <w:p w14:paraId="1E055CCF" w14:textId="77777777" w:rsidR="008541C5" w:rsidRDefault="008541C5" w:rsidP="008541C5">
      <w:pPr>
        <w:ind w:left="1416"/>
        <w:rPr>
          <w:bCs/>
          <w:color w:val="000000" w:themeColor="text1"/>
        </w:rPr>
      </w:pPr>
      <w:r>
        <w:rPr>
          <w:bCs/>
        </w:rPr>
        <w:t>Ervan uitgaand dat een volgbod op een zwakke opening minstens openingskracht belooft maakt de hand van oost wel heel mooi om zich met een goed gevoel neer te leggen bij 5</w:t>
      </w:r>
      <w:r>
        <w:rPr>
          <w:bCs/>
          <w:color w:val="FF0000"/>
        </w:rPr>
        <w:sym w:font="Symbol" w:char="F0A8"/>
      </w:r>
      <w:r>
        <w:rPr>
          <w:bCs/>
          <w:color w:val="000000" w:themeColor="text1"/>
        </w:rPr>
        <w:t>… De hartenfit vinden is te lastig, maar 6</w:t>
      </w:r>
      <w:r>
        <w:rPr>
          <w:bCs/>
          <w:color w:val="FF0000"/>
        </w:rPr>
        <w:sym w:font="Symbol" w:char="F0A8"/>
      </w:r>
      <w:r>
        <w:rPr>
          <w:bCs/>
          <w:color w:val="000000" w:themeColor="text1"/>
        </w:rPr>
        <w:t xml:space="preserve"> lijkt een redelijk kansrijk. Omdat NZ hun puntenkracht kennelijk vooral in schoppen hebben is de kans groot dat noord kracht meeneemt in de twee andere bijkleuren.</w:t>
      </w:r>
    </w:p>
    <w:p w14:paraId="4EC6433F" w14:textId="77777777" w:rsidR="008541C5" w:rsidRDefault="008541C5" w:rsidP="008541C5">
      <w:pPr>
        <w:ind w:left="1416"/>
        <w:rPr>
          <w:bCs/>
          <w:color w:val="000000" w:themeColor="text1"/>
        </w:rPr>
      </w:pPr>
    </w:p>
    <w:p w14:paraId="270E9DC2" w14:textId="77777777" w:rsidR="008541C5" w:rsidRDefault="008541C5" w:rsidP="008541C5">
      <w:pPr>
        <w:ind w:left="1416"/>
        <w:rPr>
          <w:bCs/>
          <w:color w:val="000000" w:themeColor="text1"/>
        </w:rPr>
      </w:pPr>
      <w:r>
        <w:rPr>
          <w:bCs/>
          <w:color w:val="000000" w:themeColor="text1"/>
        </w:rPr>
        <w:t>Ik zou de uitslag laten staan en NZ opdracht geven bij hun Muiderberg te vertellen welke kracht dat (niets kwetsbaar tegen kwetsbaar) minstens belooft.</w:t>
      </w:r>
    </w:p>
    <w:p w14:paraId="76C6D518" w14:textId="77777777" w:rsidR="008541C5" w:rsidRDefault="008541C5" w:rsidP="008541C5">
      <w:pPr>
        <w:ind w:left="1416"/>
        <w:rPr>
          <w:bCs/>
          <w:color w:val="000000" w:themeColor="text1"/>
        </w:rPr>
      </w:pPr>
    </w:p>
    <w:p w14:paraId="44E9EDB5" w14:textId="77777777" w:rsidR="008541C5" w:rsidRDefault="008541C5" w:rsidP="008541C5">
      <w:pPr>
        <w:ind w:left="1416"/>
        <w:rPr>
          <w:bCs/>
          <w:color w:val="000000" w:themeColor="text1"/>
        </w:rPr>
      </w:pPr>
      <w:r>
        <w:rPr>
          <w:bCs/>
          <w:color w:val="000000" w:themeColor="text1"/>
        </w:rPr>
        <w:t>Maar… of mijn WL-vrienden mijn visie delen durf ik niet te garanderen.</w:t>
      </w:r>
    </w:p>
    <w:p w14:paraId="69112966" w14:textId="77777777" w:rsidR="008541C5" w:rsidRDefault="008541C5" w:rsidP="008541C5">
      <w:pPr>
        <w:rPr>
          <w:color w:val="1F497D"/>
        </w:rPr>
      </w:pPr>
    </w:p>
    <w:p w14:paraId="079D6F07" w14:textId="362E1C17" w:rsidR="008541C5" w:rsidRPr="00FF5ECB" w:rsidRDefault="00FF5ECB" w:rsidP="00FF5ECB">
      <w:pPr>
        <w:ind w:left="708"/>
        <w:rPr>
          <w:b/>
          <w:color w:val="000000"/>
        </w:rPr>
      </w:pPr>
      <w:r w:rsidRPr="00FF5ECB">
        <w:rPr>
          <w:b/>
          <w:color w:val="1F497D"/>
        </w:rPr>
        <w:t>Ciska:</w:t>
      </w:r>
    </w:p>
    <w:p w14:paraId="3DB9127F" w14:textId="77777777" w:rsidR="008541C5" w:rsidRDefault="008541C5" w:rsidP="00FF5ECB">
      <w:pPr>
        <w:ind w:left="1416"/>
        <w:rPr>
          <w:color w:val="000000"/>
        </w:rPr>
      </w:pPr>
      <w:r>
        <w:rPr>
          <w:color w:val="000000"/>
        </w:rPr>
        <w:t xml:space="preserve">Wij delen nóóóit de mening van Rob </w:t>
      </w:r>
      <w:r w:rsidRPr="008541C5">
        <w:rPr>
          <w:color w:val="000000"/>
        </w:rPr>
        <w:sym w:font="Wingdings" w:char="F04A"/>
      </w:r>
    </w:p>
    <w:p w14:paraId="00075966" w14:textId="77777777" w:rsidR="008541C5" w:rsidRDefault="008541C5" w:rsidP="00FF5ECB">
      <w:pPr>
        <w:ind w:left="1416"/>
        <w:rPr>
          <w:color w:val="000000"/>
        </w:rPr>
      </w:pPr>
    </w:p>
    <w:p w14:paraId="34FD4791" w14:textId="77777777" w:rsidR="008541C5" w:rsidRDefault="008541C5" w:rsidP="00FF5ECB">
      <w:pPr>
        <w:ind w:left="1416"/>
        <w:rPr>
          <w:color w:val="000000"/>
        </w:rPr>
      </w:pPr>
      <w:r>
        <w:rPr>
          <w:color w:val="000000"/>
        </w:rPr>
        <w:t>Het is tegenwoordig toch wel gebruikelijk om niet-wel zeer mager preëmptief M'berg etc. te openen. Zeker met een 5431. En dat heeft hier wonderwel gewerkt</w:t>
      </w:r>
    </w:p>
    <w:p w14:paraId="73AF5147" w14:textId="77777777" w:rsidR="008541C5" w:rsidRDefault="008541C5" w:rsidP="00FF5ECB">
      <w:pPr>
        <w:ind w:left="1416"/>
        <w:rPr>
          <w:color w:val="000000"/>
        </w:rPr>
      </w:pPr>
      <w:r>
        <w:rPr>
          <w:color w:val="000000"/>
        </w:rPr>
        <w:t>Daarom staat ook op de meeste Systeemkaarten ca 6 - ca 10</w:t>
      </w:r>
    </w:p>
    <w:p w14:paraId="27CE02D6" w14:textId="77777777" w:rsidR="008541C5" w:rsidRDefault="008541C5" w:rsidP="00FF5ECB">
      <w:pPr>
        <w:ind w:left="1416"/>
        <w:rPr>
          <w:color w:val="000000"/>
        </w:rPr>
      </w:pPr>
      <w:r>
        <w:rPr>
          <w:color w:val="000000"/>
        </w:rPr>
        <w:t>Maar, met Rob eens ... wat had het uitgemaakt als ze hadden uitgelegd vanaf een punt of 3. Dan weet je nog niks.</w:t>
      </w:r>
    </w:p>
    <w:p w14:paraId="0B7903DA" w14:textId="40E1854F" w:rsidR="008541C5" w:rsidRDefault="008541C5" w:rsidP="008541C5">
      <w:pPr>
        <w:rPr>
          <w:bCs/>
        </w:rPr>
      </w:pPr>
    </w:p>
    <w:p w14:paraId="57514A60" w14:textId="39C99FE7" w:rsidR="00FF5ECB" w:rsidRDefault="00FF5ECB" w:rsidP="008541C5">
      <w:pPr>
        <w:rPr>
          <w:b/>
        </w:rPr>
      </w:pPr>
    </w:p>
    <w:p w14:paraId="07082315" w14:textId="311F6614" w:rsidR="00FF5ECB" w:rsidRDefault="00FF5ECB" w:rsidP="008541C5">
      <w:pPr>
        <w:rPr>
          <w:b/>
        </w:rPr>
      </w:pPr>
    </w:p>
    <w:p w14:paraId="1C9BE8E8" w14:textId="6B340D6A" w:rsidR="00FF5ECB" w:rsidRDefault="00FF5ECB" w:rsidP="008541C5">
      <w:pPr>
        <w:rPr>
          <w:b/>
        </w:rPr>
      </w:pPr>
    </w:p>
    <w:p w14:paraId="46F388E7" w14:textId="582F9F90" w:rsidR="00FF5ECB" w:rsidRDefault="00FF5ECB" w:rsidP="008541C5">
      <w:pPr>
        <w:rPr>
          <w:b/>
        </w:rPr>
      </w:pPr>
    </w:p>
    <w:p w14:paraId="36093EB7" w14:textId="77777777" w:rsidR="00FF5ECB" w:rsidRPr="008541C5" w:rsidRDefault="00FF5ECB" w:rsidP="008541C5">
      <w:pPr>
        <w:rPr>
          <w:b/>
        </w:rPr>
      </w:pPr>
    </w:p>
    <w:sectPr w:rsidR="00FF5ECB" w:rsidRPr="008541C5" w:rsidSect="00C87ED0">
      <w:footerReference w:type="default" r:id="rId10"/>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5597A" w14:textId="77777777" w:rsidR="008C2D22" w:rsidRDefault="008C2D22" w:rsidP="002618CA">
      <w:r>
        <w:separator/>
      </w:r>
    </w:p>
  </w:endnote>
  <w:endnote w:type="continuationSeparator" w:id="0">
    <w:p w14:paraId="2D8A05F2" w14:textId="77777777" w:rsidR="008C2D22" w:rsidRDefault="008C2D22" w:rsidP="0026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63"/>
      <w:gridCol w:w="2041"/>
    </w:tblGrid>
    <w:tr w:rsidR="004C4197" w14:paraId="3BBE1B37" w14:textId="77777777" w:rsidTr="002618CA">
      <w:trPr>
        <w:trHeight w:val="727"/>
      </w:trPr>
      <w:tc>
        <w:tcPr>
          <w:tcW w:w="4000" w:type="pct"/>
          <w:tcBorders>
            <w:right w:val="triple" w:sz="4" w:space="0" w:color="5B9BD5"/>
          </w:tcBorders>
        </w:tcPr>
        <w:p w14:paraId="0C586B63" w14:textId="58BB3E11" w:rsidR="004C4197" w:rsidRPr="008C1A91" w:rsidRDefault="00D27D93" w:rsidP="008C1A91">
          <w:pPr>
            <w:tabs>
              <w:tab w:val="left" w:pos="620"/>
              <w:tab w:val="center" w:pos="4320"/>
            </w:tabs>
            <w:rPr>
              <w:rFonts w:ascii="Calibri Light" w:eastAsia="Times New Roman" w:hAnsi="Calibri Light"/>
              <w:sz w:val="20"/>
              <w:szCs w:val="20"/>
            </w:rPr>
          </w:pPr>
          <w:r>
            <w:rPr>
              <w:rFonts w:ascii="Calibri Light" w:eastAsia="Times New Roman" w:hAnsi="Calibri Light"/>
              <w:sz w:val="20"/>
              <w:szCs w:val="20"/>
            </w:rPr>
            <w:t>Arbitrair 20</w:t>
          </w:r>
          <w:r w:rsidR="00A17DF6">
            <w:rPr>
              <w:rFonts w:ascii="Calibri Light" w:eastAsia="Times New Roman" w:hAnsi="Calibri Light"/>
              <w:sz w:val="20"/>
              <w:szCs w:val="20"/>
            </w:rPr>
            <w:t>3</w:t>
          </w:r>
          <w:r w:rsidR="004C4197">
            <w:rPr>
              <w:rFonts w:ascii="Calibri Light" w:eastAsia="Times New Roman" w:hAnsi="Calibri Light"/>
              <w:sz w:val="20"/>
              <w:szCs w:val="20"/>
            </w:rPr>
            <w:t xml:space="preserve">, </w:t>
          </w:r>
          <w:r w:rsidR="007C30EA">
            <w:rPr>
              <w:rFonts w:ascii="Calibri Light" w:eastAsia="Times New Roman" w:hAnsi="Calibri Light"/>
              <w:sz w:val="20"/>
              <w:szCs w:val="20"/>
            </w:rPr>
            <w:t>9 september 2024</w:t>
          </w:r>
          <w:r w:rsidR="004C4197">
            <w:rPr>
              <w:rFonts w:ascii="Calibri Light" w:eastAsia="Times New Roman" w:hAnsi="Calibri Light"/>
              <w:sz w:val="20"/>
              <w:szCs w:val="20"/>
            </w:rPr>
            <w:t xml:space="preserve">    </w:t>
          </w:r>
          <w:r w:rsidR="004C4197" w:rsidRPr="008C1A91">
            <w:rPr>
              <w:rFonts w:ascii="Calibri Light" w:eastAsia="Times New Roman" w:hAnsi="Calibri Light"/>
              <w:sz w:val="20"/>
              <w:szCs w:val="20"/>
            </w:rPr>
            <w:t xml:space="preserve"> rob.stravers128@gmail.com</w:t>
          </w:r>
        </w:p>
        <w:p w14:paraId="371C5D0D" w14:textId="77777777" w:rsidR="004C4197" w:rsidRPr="002618CA" w:rsidRDefault="004C4197" w:rsidP="000862D4">
          <w:pPr>
            <w:tabs>
              <w:tab w:val="left" w:pos="620"/>
              <w:tab w:val="center" w:pos="4320"/>
            </w:tabs>
            <w:rPr>
              <w:rFonts w:ascii="Calibri Light" w:eastAsia="Times New Roman" w:hAnsi="Calibri Light"/>
              <w:sz w:val="20"/>
              <w:szCs w:val="20"/>
            </w:rPr>
          </w:pPr>
        </w:p>
      </w:tc>
      <w:tc>
        <w:tcPr>
          <w:tcW w:w="1000" w:type="pct"/>
          <w:tcBorders>
            <w:left w:val="triple" w:sz="4" w:space="0" w:color="5B9BD5"/>
          </w:tcBorders>
        </w:tcPr>
        <w:p w14:paraId="562A9C61" w14:textId="13902D23" w:rsidR="004C4197" w:rsidRPr="002618CA" w:rsidRDefault="004C4197">
          <w:pPr>
            <w:tabs>
              <w:tab w:val="left" w:pos="1490"/>
            </w:tabs>
            <w:rPr>
              <w:rFonts w:ascii="Calibri Light" w:eastAsia="Times New Roman" w:hAnsi="Calibri Light"/>
              <w:sz w:val="28"/>
              <w:szCs w:val="28"/>
            </w:rPr>
          </w:pPr>
          <w:r>
            <w:fldChar w:fldCharType="begin"/>
          </w:r>
          <w:r>
            <w:instrText>PAGE    \* MERGEFORMAT</w:instrText>
          </w:r>
          <w:r>
            <w:fldChar w:fldCharType="separate"/>
          </w:r>
          <w:r w:rsidR="007C30EA">
            <w:rPr>
              <w:noProof/>
            </w:rPr>
            <w:t>2</w:t>
          </w:r>
          <w:r>
            <w:fldChar w:fldCharType="end"/>
          </w:r>
        </w:p>
      </w:tc>
    </w:tr>
  </w:tbl>
  <w:p w14:paraId="0726EEFE" w14:textId="77777777" w:rsidR="004C4197" w:rsidRPr="008C1A91" w:rsidRDefault="004C4197" w:rsidP="008C1A91">
    <w:pPr>
      <w:tabs>
        <w:tab w:val="left" w:pos="620"/>
        <w:tab w:val="center" w:pos="4320"/>
      </w:tabs>
      <w:rPr>
        <w:rFonts w:ascii="Calibri Light" w:eastAsia="Times New Roman" w:hAnsi="Calibri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19A34" w14:textId="77777777" w:rsidR="008C2D22" w:rsidRDefault="008C2D22" w:rsidP="002618CA">
      <w:r>
        <w:separator/>
      </w:r>
    </w:p>
  </w:footnote>
  <w:footnote w:type="continuationSeparator" w:id="0">
    <w:p w14:paraId="0DDA8754" w14:textId="77777777" w:rsidR="008C2D22" w:rsidRDefault="008C2D22" w:rsidP="00261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5F74"/>
    <w:multiLevelType w:val="multilevel"/>
    <w:tmpl w:val="7DB86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41474F"/>
    <w:multiLevelType w:val="hybridMultilevel"/>
    <w:tmpl w:val="ED765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9231F8"/>
    <w:multiLevelType w:val="hybridMultilevel"/>
    <w:tmpl w:val="E4E0E72A"/>
    <w:lvl w:ilvl="0" w:tplc="B2FC1D6A">
      <w:start w:val="1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264D07"/>
    <w:multiLevelType w:val="hybridMultilevel"/>
    <w:tmpl w:val="4F748876"/>
    <w:lvl w:ilvl="0" w:tplc="84AC530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77546CD"/>
    <w:multiLevelType w:val="hybridMultilevel"/>
    <w:tmpl w:val="3772A184"/>
    <w:lvl w:ilvl="0" w:tplc="2760EB2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71494D9E"/>
    <w:multiLevelType w:val="hybridMultilevel"/>
    <w:tmpl w:val="CD304A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7CAE67BE"/>
    <w:multiLevelType w:val="hybridMultilevel"/>
    <w:tmpl w:val="E29C0296"/>
    <w:lvl w:ilvl="0" w:tplc="542A56A2">
      <w:start w:val="12"/>
      <w:numFmt w:val="bullet"/>
      <w:lvlText w:val="-"/>
      <w:lvlJc w:val="left"/>
      <w:pPr>
        <w:ind w:left="720" w:hanging="360"/>
      </w:pPr>
      <w:rPr>
        <w:rFonts w:ascii="Verdana" w:eastAsia="Calibri" w:hAnsi="Verdana" w:cs="Calibri" w:hint="default"/>
        <w:b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9A"/>
    <w:rsid w:val="00000341"/>
    <w:rsid w:val="000133F0"/>
    <w:rsid w:val="00017C0C"/>
    <w:rsid w:val="00017DA6"/>
    <w:rsid w:val="0002522A"/>
    <w:rsid w:val="00027943"/>
    <w:rsid w:val="00027B03"/>
    <w:rsid w:val="000308E3"/>
    <w:rsid w:val="00031E46"/>
    <w:rsid w:val="000340C6"/>
    <w:rsid w:val="0003464F"/>
    <w:rsid w:val="00034E96"/>
    <w:rsid w:val="000361F0"/>
    <w:rsid w:val="00041BCB"/>
    <w:rsid w:val="000447D7"/>
    <w:rsid w:val="000451F7"/>
    <w:rsid w:val="0006369E"/>
    <w:rsid w:val="0006465A"/>
    <w:rsid w:val="00064916"/>
    <w:rsid w:val="000656DC"/>
    <w:rsid w:val="00074DB6"/>
    <w:rsid w:val="00076BF2"/>
    <w:rsid w:val="00077195"/>
    <w:rsid w:val="00080094"/>
    <w:rsid w:val="00080118"/>
    <w:rsid w:val="000832DD"/>
    <w:rsid w:val="00085BF6"/>
    <w:rsid w:val="000862D4"/>
    <w:rsid w:val="000867AC"/>
    <w:rsid w:val="0009016C"/>
    <w:rsid w:val="00093901"/>
    <w:rsid w:val="0009398E"/>
    <w:rsid w:val="000945E0"/>
    <w:rsid w:val="00097267"/>
    <w:rsid w:val="000A1D0F"/>
    <w:rsid w:val="000A2185"/>
    <w:rsid w:val="000A2770"/>
    <w:rsid w:val="000A572C"/>
    <w:rsid w:val="000A5B3B"/>
    <w:rsid w:val="000A673A"/>
    <w:rsid w:val="000B7E24"/>
    <w:rsid w:val="000C0403"/>
    <w:rsid w:val="000C181A"/>
    <w:rsid w:val="000C5B01"/>
    <w:rsid w:val="000D0776"/>
    <w:rsid w:val="000D0E91"/>
    <w:rsid w:val="000D2F68"/>
    <w:rsid w:val="000E0147"/>
    <w:rsid w:val="000E0DE5"/>
    <w:rsid w:val="000E6024"/>
    <w:rsid w:val="000F3899"/>
    <w:rsid w:val="000F4768"/>
    <w:rsid w:val="000F5167"/>
    <w:rsid w:val="000F6073"/>
    <w:rsid w:val="00102281"/>
    <w:rsid w:val="0010614A"/>
    <w:rsid w:val="001072D0"/>
    <w:rsid w:val="00112460"/>
    <w:rsid w:val="00113963"/>
    <w:rsid w:val="00114031"/>
    <w:rsid w:val="00114C42"/>
    <w:rsid w:val="0012057E"/>
    <w:rsid w:val="00121D13"/>
    <w:rsid w:val="001231E3"/>
    <w:rsid w:val="001305E8"/>
    <w:rsid w:val="00130CB1"/>
    <w:rsid w:val="00135452"/>
    <w:rsid w:val="0013629E"/>
    <w:rsid w:val="001365AE"/>
    <w:rsid w:val="001371F8"/>
    <w:rsid w:val="00137AE1"/>
    <w:rsid w:val="00141147"/>
    <w:rsid w:val="00141720"/>
    <w:rsid w:val="00144ACA"/>
    <w:rsid w:val="00151651"/>
    <w:rsid w:val="00152608"/>
    <w:rsid w:val="001565BB"/>
    <w:rsid w:val="00157C14"/>
    <w:rsid w:val="001600F9"/>
    <w:rsid w:val="00161A9A"/>
    <w:rsid w:val="00162D57"/>
    <w:rsid w:val="001632C8"/>
    <w:rsid w:val="001664DE"/>
    <w:rsid w:val="00166659"/>
    <w:rsid w:val="00167BA1"/>
    <w:rsid w:val="0017076A"/>
    <w:rsid w:val="00173AC5"/>
    <w:rsid w:val="00176E7E"/>
    <w:rsid w:val="00182952"/>
    <w:rsid w:val="00182A4F"/>
    <w:rsid w:val="001925F1"/>
    <w:rsid w:val="001937CB"/>
    <w:rsid w:val="0019500B"/>
    <w:rsid w:val="00196F5C"/>
    <w:rsid w:val="001A112D"/>
    <w:rsid w:val="001A5084"/>
    <w:rsid w:val="001A54D5"/>
    <w:rsid w:val="001A6D1D"/>
    <w:rsid w:val="001B2E11"/>
    <w:rsid w:val="001B3673"/>
    <w:rsid w:val="001B3752"/>
    <w:rsid w:val="001B7D7B"/>
    <w:rsid w:val="001C5FCE"/>
    <w:rsid w:val="001E01BD"/>
    <w:rsid w:val="001E188B"/>
    <w:rsid w:val="001E3027"/>
    <w:rsid w:val="001F093D"/>
    <w:rsid w:val="001F5BF9"/>
    <w:rsid w:val="002043A6"/>
    <w:rsid w:val="0020796E"/>
    <w:rsid w:val="0021241F"/>
    <w:rsid w:val="00214896"/>
    <w:rsid w:val="0021638B"/>
    <w:rsid w:val="00220DCF"/>
    <w:rsid w:val="00220E44"/>
    <w:rsid w:val="00222190"/>
    <w:rsid w:val="00223AFD"/>
    <w:rsid w:val="002241D2"/>
    <w:rsid w:val="00227473"/>
    <w:rsid w:val="00230028"/>
    <w:rsid w:val="00230E1B"/>
    <w:rsid w:val="0023125D"/>
    <w:rsid w:val="002317BD"/>
    <w:rsid w:val="00233A12"/>
    <w:rsid w:val="00234CE4"/>
    <w:rsid w:val="00237D08"/>
    <w:rsid w:val="0024016C"/>
    <w:rsid w:val="002524C6"/>
    <w:rsid w:val="00252E6B"/>
    <w:rsid w:val="00254AE5"/>
    <w:rsid w:val="00255813"/>
    <w:rsid w:val="002558FB"/>
    <w:rsid w:val="0025789C"/>
    <w:rsid w:val="002618CA"/>
    <w:rsid w:val="00262090"/>
    <w:rsid w:val="00264E4C"/>
    <w:rsid w:val="00271C2B"/>
    <w:rsid w:val="002723FA"/>
    <w:rsid w:val="00273844"/>
    <w:rsid w:val="0027760C"/>
    <w:rsid w:val="00280C26"/>
    <w:rsid w:val="00283AE5"/>
    <w:rsid w:val="00283B80"/>
    <w:rsid w:val="00285E5E"/>
    <w:rsid w:val="00285F91"/>
    <w:rsid w:val="00290964"/>
    <w:rsid w:val="00291156"/>
    <w:rsid w:val="00291527"/>
    <w:rsid w:val="00291635"/>
    <w:rsid w:val="002A35BE"/>
    <w:rsid w:val="002B1173"/>
    <w:rsid w:val="002B32E8"/>
    <w:rsid w:val="002B44F9"/>
    <w:rsid w:val="002B4EC5"/>
    <w:rsid w:val="002B5F21"/>
    <w:rsid w:val="002C0188"/>
    <w:rsid w:val="002C2A2D"/>
    <w:rsid w:val="002C756C"/>
    <w:rsid w:val="002D7780"/>
    <w:rsid w:val="002F21BC"/>
    <w:rsid w:val="002F5C5A"/>
    <w:rsid w:val="002F6F31"/>
    <w:rsid w:val="0030123D"/>
    <w:rsid w:val="003032D6"/>
    <w:rsid w:val="00304367"/>
    <w:rsid w:val="00304F90"/>
    <w:rsid w:val="00305F89"/>
    <w:rsid w:val="00306F9B"/>
    <w:rsid w:val="003106C3"/>
    <w:rsid w:val="00335565"/>
    <w:rsid w:val="003400D8"/>
    <w:rsid w:val="00343DE4"/>
    <w:rsid w:val="0034429A"/>
    <w:rsid w:val="003444CC"/>
    <w:rsid w:val="003467C3"/>
    <w:rsid w:val="00346AAA"/>
    <w:rsid w:val="00354AF7"/>
    <w:rsid w:val="00354DA5"/>
    <w:rsid w:val="003553B1"/>
    <w:rsid w:val="00361543"/>
    <w:rsid w:val="00362998"/>
    <w:rsid w:val="00370D45"/>
    <w:rsid w:val="003735FD"/>
    <w:rsid w:val="00377051"/>
    <w:rsid w:val="00380BBA"/>
    <w:rsid w:val="003828AB"/>
    <w:rsid w:val="00386513"/>
    <w:rsid w:val="0039155F"/>
    <w:rsid w:val="003947B9"/>
    <w:rsid w:val="003A2356"/>
    <w:rsid w:val="003A27E5"/>
    <w:rsid w:val="003A2C03"/>
    <w:rsid w:val="003A36CB"/>
    <w:rsid w:val="003B2933"/>
    <w:rsid w:val="003B5167"/>
    <w:rsid w:val="003C16F8"/>
    <w:rsid w:val="003C3F75"/>
    <w:rsid w:val="003C5EEB"/>
    <w:rsid w:val="003D16C3"/>
    <w:rsid w:val="003D2AC2"/>
    <w:rsid w:val="003D3011"/>
    <w:rsid w:val="003D5D8E"/>
    <w:rsid w:val="003D6E67"/>
    <w:rsid w:val="003E23E9"/>
    <w:rsid w:val="003E2EC7"/>
    <w:rsid w:val="003E485D"/>
    <w:rsid w:val="003E5BD2"/>
    <w:rsid w:val="003E71FB"/>
    <w:rsid w:val="003F0CE4"/>
    <w:rsid w:val="003F44E0"/>
    <w:rsid w:val="003F569B"/>
    <w:rsid w:val="004049DC"/>
    <w:rsid w:val="00406943"/>
    <w:rsid w:val="00410D5B"/>
    <w:rsid w:val="0041457C"/>
    <w:rsid w:val="0042238B"/>
    <w:rsid w:val="0042575D"/>
    <w:rsid w:val="00426133"/>
    <w:rsid w:val="0043114A"/>
    <w:rsid w:val="00432D65"/>
    <w:rsid w:val="004340B0"/>
    <w:rsid w:val="00434A86"/>
    <w:rsid w:val="0043543C"/>
    <w:rsid w:val="00435BBE"/>
    <w:rsid w:val="00436BCE"/>
    <w:rsid w:val="00436BFC"/>
    <w:rsid w:val="00437385"/>
    <w:rsid w:val="004452A4"/>
    <w:rsid w:val="00445F6A"/>
    <w:rsid w:val="00453285"/>
    <w:rsid w:val="00454543"/>
    <w:rsid w:val="0046167C"/>
    <w:rsid w:val="0046286A"/>
    <w:rsid w:val="00462AAD"/>
    <w:rsid w:val="00474E99"/>
    <w:rsid w:val="00476B25"/>
    <w:rsid w:val="00481F42"/>
    <w:rsid w:val="00485E92"/>
    <w:rsid w:val="004930C4"/>
    <w:rsid w:val="00496BAB"/>
    <w:rsid w:val="004A44CA"/>
    <w:rsid w:val="004A47EF"/>
    <w:rsid w:val="004B056E"/>
    <w:rsid w:val="004B0619"/>
    <w:rsid w:val="004C0B6F"/>
    <w:rsid w:val="004C4197"/>
    <w:rsid w:val="004C4BCC"/>
    <w:rsid w:val="004C5B6C"/>
    <w:rsid w:val="004C5DE4"/>
    <w:rsid w:val="004D3DD6"/>
    <w:rsid w:val="004D5B55"/>
    <w:rsid w:val="004E4BB2"/>
    <w:rsid w:val="004F002E"/>
    <w:rsid w:val="004F1937"/>
    <w:rsid w:val="004F63D5"/>
    <w:rsid w:val="005014FB"/>
    <w:rsid w:val="00502DE5"/>
    <w:rsid w:val="00510697"/>
    <w:rsid w:val="005118E8"/>
    <w:rsid w:val="005144D5"/>
    <w:rsid w:val="00515565"/>
    <w:rsid w:val="00515DBE"/>
    <w:rsid w:val="00526212"/>
    <w:rsid w:val="0052639B"/>
    <w:rsid w:val="0054008B"/>
    <w:rsid w:val="00540395"/>
    <w:rsid w:val="005412DE"/>
    <w:rsid w:val="005478BA"/>
    <w:rsid w:val="00553F73"/>
    <w:rsid w:val="00555140"/>
    <w:rsid w:val="00557F6B"/>
    <w:rsid w:val="00560581"/>
    <w:rsid w:val="0056097C"/>
    <w:rsid w:val="00561127"/>
    <w:rsid w:val="005613B7"/>
    <w:rsid w:val="00562F48"/>
    <w:rsid w:val="00563100"/>
    <w:rsid w:val="00571266"/>
    <w:rsid w:val="00571AE5"/>
    <w:rsid w:val="00572BA1"/>
    <w:rsid w:val="00580CD8"/>
    <w:rsid w:val="00585641"/>
    <w:rsid w:val="00586140"/>
    <w:rsid w:val="00590929"/>
    <w:rsid w:val="0059114C"/>
    <w:rsid w:val="00595C6E"/>
    <w:rsid w:val="005961F2"/>
    <w:rsid w:val="00597B56"/>
    <w:rsid w:val="005A122F"/>
    <w:rsid w:val="005A4D96"/>
    <w:rsid w:val="005A5243"/>
    <w:rsid w:val="005B4082"/>
    <w:rsid w:val="005B7B00"/>
    <w:rsid w:val="005C26C0"/>
    <w:rsid w:val="005C2CF5"/>
    <w:rsid w:val="005C3994"/>
    <w:rsid w:val="005E0201"/>
    <w:rsid w:val="005E1879"/>
    <w:rsid w:val="005E3140"/>
    <w:rsid w:val="005E31B6"/>
    <w:rsid w:val="005E4A2D"/>
    <w:rsid w:val="005F3C32"/>
    <w:rsid w:val="00603AFA"/>
    <w:rsid w:val="006052F6"/>
    <w:rsid w:val="00605999"/>
    <w:rsid w:val="00607707"/>
    <w:rsid w:val="00611F52"/>
    <w:rsid w:val="00612F8C"/>
    <w:rsid w:val="00616068"/>
    <w:rsid w:val="00622995"/>
    <w:rsid w:val="0062442C"/>
    <w:rsid w:val="00625AFF"/>
    <w:rsid w:val="00626727"/>
    <w:rsid w:val="00631968"/>
    <w:rsid w:val="006336D7"/>
    <w:rsid w:val="00634B50"/>
    <w:rsid w:val="00635AFE"/>
    <w:rsid w:val="00636281"/>
    <w:rsid w:val="006451DF"/>
    <w:rsid w:val="006465CA"/>
    <w:rsid w:val="00651C77"/>
    <w:rsid w:val="00652423"/>
    <w:rsid w:val="0065347C"/>
    <w:rsid w:val="00654E9D"/>
    <w:rsid w:val="00660A45"/>
    <w:rsid w:val="0067225E"/>
    <w:rsid w:val="00672F17"/>
    <w:rsid w:val="006738F2"/>
    <w:rsid w:val="006749BE"/>
    <w:rsid w:val="0068233A"/>
    <w:rsid w:val="00684C6F"/>
    <w:rsid w:val="006857CF"/>
    <w:rsid w:val="00690F64"/>
    <w:rsid w:val="006A09B4"/>
    <w:rsid w:val="006A0F4B"/>
    <w:rsid w:val="006B0697"/>
    <w:rsid w:val="006B33EB"/>
    <w:rsid w:val="006B4079"/>
    <w:rsid w:val="006B47B1"/>
    <w:rsid w:val="006B5A71"/>
    <w:rsid w:val="006B6C85"/>
    <w:rsid w:val="006B706B"/>
    <w:rsid w:val="006C0BA4"/>
    <w:rsid w:val="006C0CE7"/>
    <w:rsid w:val="006C1F10"/>
    <w:rsid w:val="006C227E"/>
    <w:rsid w:val="006C28AB"/>
    <w:rsid w:val="006C2BCF"/>
    <w:rsid w:val="006C5B28"/>
    <w:rsid w:val="006D0B54"/>
    <w:rsid w:val="006D3817"/>
    <w:rsid w:val="006D5A42"/>
    <w:rsid w:val="006E3442"/>
    <w:rsid w:val="006E3ADA"/>
    <w:rsid w:val="006E52BE"/>
    <w:rsid w:val="006E59B2"/>
    <w:rsid w:val="006F1891"/>
    <w:rsid w:val="006F62FD"/>
    <w:rsid w:val="0070264C"/>
    <w:rsid w:val="0070278A"/>
    <w:rsid w:val="00704745"/>
    <w:rsid w:val="00704803"/>
    <w:rsid w:val="00712F5B"/>
    <w:rsid w:val="007148CB"/>
    <w:rsid w:val="00731402"/>
    <w:rsid w:val="0073254A"/>
    <w:rsid w:val="00736D35"/>
    <w:rsid w:val="0074095D"/>
    <w:rsid w:val="00741AE3"/>
    <w:rsid w:val="00742EC5"/>
    <w:rsid w:val="00750114"/>
    <w:rsid w:val="0075106B"/>
    <w:rsid w:val="0075302F"/>
    <w:rsid w:val="00753E4E"/>
    <w:rsid w:val="007576FB"/>
    <w:rsid w:val="007600FF"/>
    <w:rsid w:val="007615CF"/>
    <w:rsid w:val="0076682F"/>
    <w:rsid w:val="0076757B"/>
    <w:rsid w:val="0077115C"/>
    <w:rsid w:val="007729C8"/>
    <w:rsid w:val="007752A9"/>
    <w:rsid w:val="0077675D"/>
    <w:rsid w:val="0078142D"/>
    <w:rsid w:val="00783605"/>
    <w:rsid w:val="007851F3"/>
    <w:rsid w:val="00785560"/>
    <w:rsid w:val="00786E87"/>
    <w:rsid w:val="0079116D"/>
    <w:rsid w:val="00792D3A"/>
    <w:rsid w:val="00796D57"/>
    <w:rsid w:val="007A792F"/>
    <w:rsid w:val="007B2010"/>
    <w:rsid w:val="007B35DD"/>
    <w:rsid w:val="007B4BF3"/>
    <w:rsid w:val="007B5F8A"/>
    <w:rsid w:val="007B7EB0"/>
    <w:rsid w:val="007C1FD5"/>
    <w:rsid w:val="007C30EA"/>
    <w:rsid w:val="007D1273"/>
    <w:rsid w:val="007D36DB"/>
    <w:rsid w:val="007D37B7"/>
    <w:rsid w:val="007D5F90"/>
    <w:rsid w:val="007F2252"/>
    <w:rsid w:val="007F3F19"/>
    <w:rsid w:val="00804378"/>
    <w:rsid w:val="0080624E"/>
    <w:rsid w:val="00812C87"/>
    <w:rsid w:val="00815D86"/>
    <w:rsid w:val="0082743B"/>
    <w:rsid w:val="00831B5D"/>
    <w:rsid w:val="00832C65"/>
    <w:rsid w:val="00843876"/>
    <w:rsid w:val="008443B1"/>
    <w:rsid w:val="008506AD"/>
    <w:rsid w:val="00851F39"/>
    <w:rsid w:val="00852352"/>
    <w:rsid w:val="008541C5"/>
    <w:rsid w:val="0086112B"/>
    <w:rsid w:val="00862ACD"/>
    <w:rsid w:val="008677F0"/>
    <w:rsid w:val="00877A4E"/>
    <w:rsid w:val="00891566"/>
    <w:rsid w:val="0089298F"/>
    <w:rsid w:val="0089371B"/>
    <w:rsid w:val="00897C2A"/>
    <w:rsid w:val="008A2A49"/>
    <w:rsid w:val="008A3CD3"/>
    <w:rsid w:val="008A6B0B"/>
    <w:rsid w:val="008A79FB"/>
    <w:rsid w:val="008B631B"/>
    <w:rsid w:val="008C0CEA"/>
    <w:rsid w:val="008C1A91"/>
    <w:rsid w:val="008C2D22"/>
    <w:rsid w:val="008D4CAF"/>
    <w:rsid w:val="008D6614"/>
    <w:rsid w:val="008D7750"/>
    <w:rsid w:val="008E1127"/>
    <w:rsid w:val="008E17D9"/>
    <w:rsid w:val="008E25A5"/>
    <w:rsid w:val="008E396D"/>
    <w:rsid w:val="008E5C37"/>
    <w:rsid w:val="008E5CE4"/>
    <w:rsid w:val="008F1A1D"/>
    <w:rsid w:val="008F1E58"/>
    <w:rsid w:val="008F5FDE"/>
    <w:rsid w:val="009044B8"/>
    <w:rsid w:val="00907EDB"/>
    <w:rsid w:val="009119EA"/>
    <w:rsid w:val="00911E97"/>
    <w:rsid w:val="009152AE"/>
    <w:rsid w:val="00916A9A"/>
    <w:rsid w:val="00924CD0"/>
    <w:rsid w:val="00930891"/>
    <w:rsid w:val="009327E6"/>
    <w:rsid w:val="00940AA6"/>
    <w:rsid w:val="00942E3A"/>
    <w:rsid w:val="00943F75"/>
    <w:rsid w:val="00944ED0"/>
    <w:rsid w:val="00946B68"/>
    <w:rsid w:val="00947FB8"/>
    <w:rsid w:val="0095167F"/>
    <w:rsid w:val="009516BF"/>
    <w:rsid w:val="0095190D"/>
    <w:rsid w:val="00956BCC"/>
    <w:rsid w:val="009633B1"/>
    <w:rsid w:val="0096536B"/>
    <w:rsid w:val="00965407"/>
    <w:rsid w:val="00965440"/>
    <w:rsid w:val="00965E84"/>
    <w:rsid w:val="00970601"/>
    <w:rsid w:val="009771FB"/>
    <w:rsid w:val="009815A2"/>
    <w:rsid w:val="00986175"/>
    <w:rsid w:val="00986D67"/>
    <w:rsid w:val="00992E8E"/>
    <w:rsid w:val="0099672F"/>
    <w:rsid w:val="00996933"/>
    <w:rsid w:val="00996B43"/>
    <w:rsid w:val="009976DE"/>
    <w:rsid w:val="009A0F69"/>
    <w:rsid w:val="009A69FE"/>
    <w:rsid w:val="009B0660"/>
    <w:rsid w:val="009B4354"/>
    <w:rsid w:val="009B5DB7"/>
    <w:rsid w:val="009B764E"/>
    <w:rsid w:val="009C14B4"/>
    <w:rsid w:val="009C3A01"/>
    <w:rsid w:val="009C7A6E"/>
    <w:rsid w:val="009D28D2"/>
    <w:rsid w:val="009D419E"/>
    <w:rsid w:val="009D558A"/>
    <w:rsid w:val="009D7284"/>
    <w:rsid w:val="009E06CC"/>
    <w:rsid w:val="009E4046"/>
    <w:rsid w:val="009E40B1"/>
    <w:rsid w:val="009E5A1F"/>
    <w:rsid w:val="009E789F"/>
    <w:rsid w:val="009F0246"/>
    <w:rsid w:val="009F2805"/>
    <w:rsid w:val="00A029D4"/>
    <w:rsid w:val="00A02A29"/>
    <w:rsid w:val="00A17DF6"/>
    <w:rsid w:val="00A209D4"/>
    <w:rsid w:val="00A21661"/>
    <w:rsid w:val="00A23BC4"/>
    <w:rsid w:val="00A3274B"/>
    <w:rsid w:val="00A34C0B"/>
    <w:rsid w:val="00A34E37"/>
    <w:rsid w:val="00A37430"/>
    <w:rsid w:val="00A44154"/>
    <w:rsid w:val="00A510E1"/>
    <w:rsid w:val="00A518B6"/>
    <w:rsid w:val="00A549E5"/>
    <w:rsid w:val="00A55FA7"/>
    <w:rsid w:val="00A60FF2"/>
    <w:rsid w:val="00A61E0D"/>
    <w:rsid w:val="00A6385E"/>
    <w:rsid w:val="00A67BC0"/>
    <w:rsid w:val="00A703EF"/>
    <w:rsid w:val="00A7755D"/>
    <w:rsid w:val="00A83C36"/>
    <w:rsid w:val="00A83D89"/>
    <w:rsid w:val="00A91A44"/>
    <w:rsid w:val="00A957B9"/>
    <w:rsid w:val="00AA1F47"/>
    <w:rsid w:val="00AA24B8"/>
    <w:rsid w:val="00AA63F4"/>
    <w:rsid w:val="00AA673D"/>
    <w:rsid w:val="00AA7C72"/>
    <w:rsid w:val="00AB21E1"/>
    <w:rsid w:val="00AB41C9"/>
    <w:rsid w:val="00AB60B9"/>
    <w:rsid w:val="00AB7E3F"/>
    <w:rsid w:val="00AC50B5"/>
    <w:rsid w:val="00AC5E17"/>
    <w:rsid w:val="00AD38AF"/>
    <w:rsid w:val="00AE1E6C"/>
    <w:rsid w:val="00AE1E82"/>
    <w:rsid w:val="00AE43E2"/>
    <w:rsid w:val="00AE5F9B"/>
    <w:rsid w:val="00AE7D60"/>
    <w:rsid w:val="00AF0690"/>
    <w:rsid w:val="00AF3971"/>
    <w:rsid w:val="00AF3DC1"/>
    <w:rsid w:val="00AF419D"/>
    <w:rsid w:val="00AF7232"/>
    <w:rsid w:val="00B03C7B"/>
    <w:rsid w:val="00B065B9"/>
    <w:rsid w:val="00B07130"/>
    <w:rsid w:val="00B21595"/>
    <w:rsid w:val="00B27216"/>
    <w:rsid w:val="00B3145E"/>
    <w:rsid w:val="00B36EBE"/>
    <w:rsid w:val="00B376D0"/>
    <w:rsid w:val="00B37809"/>
    <w:rsid w:val="00B402EA"/>
    <w:rsid w:val="00B430F2"/>
    <w:rsid w:val="00B45AE6"/>
    <w:rsid w:val="00B50F87"/>
    <w:rsid w:val="00B530E4"/>
    <w:rsid w:val="00B53175"/>
    <w:rsid w:val="00B61255"/>
    <w:rsid w:val="00B61BAF"/>
    <w:rsid w:val="00B67206"/>
    <w:rsid w:val="00B81A8F"/>
    <w:rsid w:val="00B83A47"/>
    <w:rsid w:val="00B86566"/>
    <w:rsid w:val="00B87265"/>
    <w:rsid w:val="00B904E7"/>
    <w:rsid w:val="00B92B06"/>
    <w:rsid w:val="00B93706"/>
    <w:rsid w:val="00B93B5A"/>
    <w:rsid w:val="00BA1B7E"/>
    <w:rsid w:val="00BA274D"/>
    <w:rsid w:val="00BA3BEA"/>
    <w:rsid w:val="00BA41E1"/>
    <w:rsid w:val="00BA4F60"/>
    <w:rsid w:val="00BA70C4"/>
    <w:rsid w:val="00BB0439"/>
    <w:rsid w:val="00BB0786"/>
    <w:rsid w:val="00BB1815"/>
    <w:rsid w:val="00BB33EA"/>
    <w:rsid w:val="00BB52F9"/>
    <w:rsid w:val="00BB6613"/>
    <w:rsid w:val="00BC15A3"/>
    <w:rsid w:val="00BC5FDF"/>
    <w:rsid w:val="00BD10F6"/>
    <w:rsid w:val="00BD3955"/>
    <w:rsid w:val="00BD56D0"/>
    <w:rsid w:val="00BE0B53"/>
    <w:rsid w:val="00BE12CE"/>
    <w:rsid w:val="00BE361A"/>
    <w:rsid w:val="00BE3C77"/>
    <w:rsid w:val="00BF2D86"/>
    <w:rsid w:val="00BF5514"/>
    <w:rsid w:val="00BF6D74"/>
    <w:rsid w:val="00C0091A"/>
    <w:rsid w:val="00C016F5"/>
    <w:rsid w:val="00C03A07"/>
    <w:rsid w:val="00C05279"/>
    <w:rsid w:val="00C0574E"/>
    <w:rsid w:val="00C06DA1"/>
    <w:rsid w:val="00C075CC"/>
    <w:rsid w:val="00C13FA9"/>
    <w:rsid w:val="00C14C58"/>
    <w:rsid w:val="00C14D47"/>
    <w:rsid w:val="00C165C4"/>
    <w:rsid w:val="00C21C7B"/>
    <w:rsid w:val="00C24246"/>
    <w:rsid w:val="00C27B07"/>
    <w:rsid w:val="00C3073E"/>
    <w:rsid w:val="00C37E43"/>
    <w:rsid w:val="00C43DD3"/>
    <w:rsid w:val="00C557B3"/>
    <w:rsid w:val="00C602DB"/>
    <w:rsid w:val="00C60801"/>
    <w:rsid w:val="00C66A9F"/>
    <w:rsid w:val="00C67332"/>
    <w:rsid w:val="00C725C9"/>
    <w:rsid w:val="00C819DF"/>
    <w:rsid w:val="00C87ED0"/>
    <w:rsid w:val="00C94E56"/>
    <w:rsid w:val="00C95542"/>
    <w:rsid w:val="00C95DB8"/>
    <w:rsid w:val="00C95EA6"/>
    <w:rsid w:val="00C9630F"/>
    <w:rsid w:val="00C9678F"/>
    <w:rsid w:val="00CC0B27"/>
    <w:rsid w:val="00CC336A"/>
    <w:rsid w:val="00CC554A"/>
    <w:rsid w:val="00CD00B8"/>
    <w:rsid w:val="00CD373A"/>
    <w:rsid w:val="00CE0A81"/>
    <w:rsid w:val="00CE1025"/>
    <w:rsid w:val="00CE53AC"/>
    <w:rsid w:val="00CE5B71"/>
    <w:rsid w:val="00CE687A"/>
    <w:rsid w:val="00CF614B"/>
    <w:rsid w:val="00CF6350"/>
    <w:rsid w:val="00CF67C8"/>
    <w:rsid w:val="00CF6E2C"/>
    <w:rsid w:val="00CF6F8E"/>
    <w:rsid w:val="00D06A29"/>
    <w:rsid w:val="00D11B9F"/>
    <w:rsid w:val="00D12964"/>
    <w:rsid w:val="00D1373D"/>
    <w:rsid w:val="00D15FB6"/>
    <w:rsid w:val="00D20D2C"/>
    <w:rsid w:val="00D212BF"/>
    <w:rsid w:val="00D21D4E"/>
    <w:rsid w:val="00D22545"/>
    <w:rsid w:val="00D23D13"/>
    <w:rsid w:val="00D2504C"/>
    <w:rsid w:val="00D25865"/>
    <w:rsid w:val="00D27D93"/>
    <w:rsid w:val="00D35A19"/>
    <w:rsid w:val="00D35E06"/>
    <w:rsid w:val="00D41C99"/>
    <w:rsid w:val="00D42488"/>
    <w:rsid w:val="00D445CE"/>
    <w:rsid w:val="00D46B16"/>
    <w:rsid w:val="00D51B19"/>
    <w:rsid w:val="00D53D82"/>
    <w:rsid w:val="00D53E87"/>
    <w:rsid w:val="00D56B92"/>
    <w:rsid w:val="00D57205"/>
    <w:rsid w:val="00D71AFF"/>
    <w:rsid w:val="00D744CA"/>
    <w:rsid w:val="00D81E18"/>
    <w:rsid w:val="00D82B04"/>
    <w:rsid w:val="00D866E0"/>
    <w:rsid w:val="00D87A7D"/>
    <w:rsid w:val="00D9049E"/>
    <w:rsid w:val="00D91B97"/>
    <w:rsid w:val="00D92448"/>
    <w:rsid w:val="00D9345B"/>
    <w:rsid w:val="00D939D7"/>
    <w:rsid w:val="00D96E62"/>
    <w:rsid w:val="00DA4207"/>
    <w:rsid w:val="00DB415D"/>
    <w:rsid w:val="00DB7CA1"/>
    <w:rsid w:val="00DC02E6"/>
    <w:rsid w:val="00DC3595"/>
    <w:rsid w:val="00DC544C"/>
    <w:rsid w:val="00DC6788"/>
    <w:rsid w:val="00DC67C8"/>
    <w:rsid w:val="00DD1EA8"/>
    <w:rsid w:val="00DD2814"/>
    <w:rsid w:val="00DD3589"/>
    <w:rsid w:val="00DE0904"/>
    <w:rsid w:val="00DE1AE0"/>
    <w:rsid w:val="00DE259E"/>
    <w:rsid w:val="00DE6977"/>
    <w:rsid w:val="00DF07E0"/>
    <w:rsid w:val="00DF369A"/>
    <w:rsid w:val="00DF479C"/>
    <w:rsid w:val="00DF47F3"/>
    <w:rsid w:val="00DF5277"/>
    <w:rsid w:val="00DF7428"/>
    <w:rsid w:val="00E02902"/>
    <w:rsid w:val="00E033F7"/>
    <w:rsid w:val="00E04BEE"/>
    <w:rsid w:val="00E108C0"/>
    <w:rsid w:val="00E12AE7"/>
    <w:rsid w:val="00E13220"/>
    <w:rsid w:val="00E17BAF"/>
    <w:rsid w:val="00E2305C"/>
    <w:rsid w:val="00E24E6D"/>
    <w:rsid w:val="00E256A1"/>
    <w:rsid w:val="00E3045B"/>
    <w:rsid w:val="00E31310"/>
    <w:rsid w:val="00E3675F"/>
    <w:rsid w:val="00E36E36"/>
    <w:rsid w:val="00E4153D"/>
    <w:rsid w:val="00E42304"/>
    <w:rsid w:val="00E43B3E"/>
    <w:rsid w:val="00E43D9E"/>
    <w:rsid w:val="00E43EAE"/>
    <w:rsid w:val="00E52449"/>
    <w:rsid w:val="00E55D3A"/>
    <w:rsid w:val="00E617E7"/>
    <w:rsid w:val="00E61883"/>
    <w:rsid w:val="00E65B18"/>
    <w:rsid w:val="00E670C9"/>
    <w:rsid w:val="00E920DF"/>
    <w:rsid w:val="00EA4A4B"/>
    <w:rsid w:val="00ED6087"/>
    <w:rsid w:val="00EE5498"/>
    <w:rsid w:val="00EF6376"/>
    <w:rsid w:val="00EF70BB"/>
    <w:rsid w:val="00F00649"/>
    <w:rsid w:val="00F03908"/>
    <w:rsid w:val="00F04683"/>
    <w:rsid w:val="00F06078"/>
    <w:rsid w:val="00F07432"/>
    <w:rsid w:val="00F1539F"/>
    <w:rsid w:val="00F15B83"/>
    <w:rsid w:val="00F17A2B"/>
    <w:rsid w:val="00F2497B"/>
    <w:rsid w:val="00F31E78"/>
    <w:rsid w:val="00F33B0C"/>
    <w:rsid w:val="00F34146"/>
    <w:rsid w:val="00F41006"/>
    <w:rsid w:val="00F43BE1"/>
    <w:rsid w:val="00F44AB7"/>
    <w:rsid w:val="00F537D7"/>
    <w:rsid w:val="00F53942"/>
    <w:rsid w:val="00F54F2B"/>
    <w:rsid w:val="00F57521"/>
    <w:rsid w:val="00F60509"/>
    <w:rsid w:val="00F6123D"/>
    <w:rsid w:val="00F617E6"/>
    <w:rsid w:val="00F74844"/>
    <w:rsid w:val="00F74D57"/>
    <w:rsid w:val="00F7587C"/>
    <w:rsid w:val="00F809F1"/>
    <w:rsid w:val="00F80C07"/>
    <w:rsid w:val="00F83912"/>
    <w:rsid w:val="00F846AE"/>
    <w:rsid w:val="00F84D64"/>
    <w:rsid w:val="00F85E34"/>
    <w:rsid w:val="00F86142"/>
    <w:rsid w:val="00F86C75"/>
    <w:rsid w:val="00F87D94"/>
    <w:rsid w:val="00F91301"/>
    <w:rsid w:val="00F946DE"/>
    <w:rsid w:val="00FA7C3F"/>
    <w:rsid w:val="00FB390F"/>
    <w:rsid w:val="00FB6015"/>
    <w:rsid w:val="00FC008F"/>
    <w:rsid w:val="00FC0BA3"/>
    <w:rsid w:val="00FC6582"/>
    <w:rsid w:val="00FC7438"/>
    <w:rsid w:val="00FD171D"/>
    <w:rsid w:val="00FD3B76"/>
    <w:rsid w:val="00FD3FDC"/>
    <w:rsid w:val="00FD725D"/>
    <w:rsid w:val="00FE0833"/>
    <w:rsid w:val="00FE1903"/>
    <w:rsid w:val="00FE2C97"/>
    <w:rsid w:val="00FE3BCD"/>
    <w:rsid w:val="00FF1ADB"/>
    <w:rsid w:val="00FF1ECB"/>
    <w:rsid w:val="00FF27A2"/>
    <w:rsid w:val="00FF5ECB"/>
    <w:rsid w:val="00FF7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B12E"/>
  <w15:docId w15:val="{E0F071A2-814B-4E37-AFAA-B5D34493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7206"/>
    <w:rPr>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6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0891"/>
    <w:pPr>
      <w:ind w:left="720"/>
      <w:contextualSpacing/>
    </w:pPr>
  </w:style>
  <w:style w:type="character" w:styleId="Hyperlink">
    <w:name w:val="Hyperlink"/>
    <w:uiPriority w:val="99"/>
    <w:unhideWhenUsed/>
    <w:rsid w:val="006B6C85"/>
    <w:rPr>
      <w:color w:val="0563C1"/>
      <w:u w:val="single"/>
    </w:rPr>
  </w:style>
  <w:style w:type="paragraph" w:styleId="Tekstzonderopmaak">
    <w:name w:val="Plain Text"/>
    <w:basedOn w:val="Standaard"/>
    <w:link w:val="TekstzonderopmaakChar"/>
    <w:uiPriority w:val="99"/>
    <w:unhideWhenUsed/>
    <w:rsid w:val="00B36EBE"/>
    <w:rPr>
      <w:szCs w:val="21"/>
    </w:rPr>
  </w:style>
  <w:style w:type="character" w:customStyle="1" w:styleId="TekstzonderopmaakChar">
    <w:name w:val="Tekst zonder opmaak Char"/>
    <w:link w:val="Tekstzonderopmaak"/>
    <w:uiPriority w:val="99"/>
    <w:rsid w:val="00B36EBE"/>
    <w:rPr>
      <w:sz w:val="24"/>
      <w:szCs w:val="21"/>
      <w:lang w:eastAsia="en-US"/>
    </w:rPr>
  </w:style>
  <w:style w:type="paragraph" w:styleId="Normaalweb">
    <w:name w:val="Normal (Web)"/>
    <w:basedOn w:val="Standaard"/>
    <w:uiPriority w:val="99"/>
    <w:unhideWhenUsed/>
    <w:rsid w:val="003444CC"/>
    <w:pPr>
      <w:spacing w:before="100" w:beforeAutospacing="1" w:after="100" w:afterAutospacing="1"/>
    </w:pPr>
    <w:rPr>
      <w:color w:val="000000"/>
      <w:szCs w:val="24"/>
    </w:rPr>
  </w:style>
  <w:style w:type="character" w:styleId="Zwaar">
    <w:name w:val="Strong"/>
    <w:uiPriority w:val="22"/>
    <w:qFormat/>
    <w:rsid w:val="00AA63F4"/>
    <w:rPr>
      <w:b/>
      <w:bCs/>
    </w:rPr>
  </w:style>
  <w:style w:type="paragraph" w:styleId="Koptekst">
    <w:name w:val="header"/>
    <w:basedOn w:val="Standaard"/>
    <w:link w:val="KoptekstChar"/>
    <w:uiPriority w:val="99"/>
    <w:unhideWhenUsed/>
    <w:rsid w:val="002618CA"/>
    <w:pPr>
      <w:tabs>
        <w:tab w:val="center" w:pos="4536"/>
        <w:tab w:val="right" w:pos="9072"/>
      </w:tabs>
    </w:pPr>
  </w:style>
  <w:style w:type="character" w:customStyle="1" w:styleId="KoptekstChar">
    <w:name w:val="Koptekst Char"/>
    <w:link w:val="Koptekst"/>
    <w:uiPriority w:val="99"/>
    <w:rsid w:val="002618CA"/>
    <w:rPr>
      <w:sz w:val="24"/>
      <w:szCs w:val="22"/>
      <w:lang w:eastAsia="en-US"/>
    </w:rPr>
  </w:style>
  <w:style w:type="paragraph" w:styleId="Voettekst">
    <w:name w:val="footer"/>
    <w:basedOn w:val="Standaard"/>
    <w:link w:val="VoettekstChar"/>
    <w:uiPriority w:val="99"/>
    <w:unhideWhenUsed/>
    <w:rsid w:val="002618CA"/>
    <w:pPr>
      <w:tabs>
        <w:tab w:val="center" w:pos="4536"/>
        <w:tab w:val="right" w:pos="9072"/>
      </w:tabs>
    </w:pPr>
  </w:style>
  <w:style w:type="character" w:customStyle="1" w:styleId="VoettekstChar">
    <w:name w:val="Voettekst Char"/>
    <w:link w:val="Voettekst"/>
    <w:uiPriority w:val="99"/>
    <w:rsid w:val="002618CA"/>
    <w:rPr>
      <w:sz w:val="24"/>
      <w:szCs w:val="22"/>
      <w:lang w:eastAsia="en-US"/>
    </w:rPr>
  </w:style>
  <w:style w:type="paragraph" w:styleId="Ballontekst">
    <w:name w:val="Balloon Text"/>
    <w:basedOn w:val="Standaard"/>
    <w:link w:val="BallontekstChar"/>
    <w:uiPriority w:val="99"/>
    <w:semiHidden/>
    <w:unhideWhenUsed/>
    <w:rsid w:val="00590929"/>
    <w:rPr>
      <w:rFonts w:ascii="Segoe UI" w:hAnsi="Segoe UI" w:cs="Segoe UI"/>
      <w:sz w:val="18"/>
      <w:szCs w:val="18"/>
    </w:rPr>
  </w:style>
  <w:style w:type="character" w:customStyle="1" w:styleId="BallontekstChar">
    <w:name w:val="Ballontekst Char"/>
    <w:link w:val="Ballontekst"/>
    <w:uiPriority w:val="99"/>
    <w:semiHidden/>
    <w:rsid w:val="00590929"/>
    <w:rPr>
      <w:rFonts w:ascii="Segoe UI" w:hAnsi="Segoe UI" w:cs="Segoe UI"/>
      <w:sz w:val="18"/>
      <w:szCs w:val="18"/>
      <w:lang w:eastAsia="en-US"/>
    </w:rPr>
  </w:style>
  <w:style w:type="table" w:customStyle="1" w:styleId="Tabelraster1">
    <w:name w:val="Tabelraster1"/>
    <w:basedOn w:val="Standaardtabel"/>
    <w:next w:val="Tabelraster"/>
    <w:uiPriority w:val="59"/>
    <w:rsid w:val="003E2EC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82A4F"/>
    <w:rPr>
      <w:rFonts w:ascii="Calibri" w:eastAsia="Batang" w:hAnsi="Calibri"/>
      <w:sz w:val="22"/>
      <w:szCs w:val="22"/>
      <w:lang w:eastAsia="en-US"/>
    </w:rPr>
  </w:style>
  <w:style w:type="character" w:styleId="Verwijzingopmerking">
    <w:name w:val="annotation reference"/>
    <w:uiPriority w:val="99"/>
    <w:semiHidden/>
    <w:unhideWhenUsed/>
    <w:rsid w:val="00BE12CE"/>
    <w:rPr>
      <w:sz w:val="16"/>
      <w:szCs w:val="16"/>
    </w:rPr>
  </w:style>
  <w:style w:type="paragraph" w:styleId="Tekstopmerking">
    <w:name w:val="annotation text"/>
    <w:basedOn w:val="Standaard"/>
    <w:link w:val="TekstopmerkingChar"/>
    <w:uiPriority w:val="99"/>
    <w:unhideWhenUsed/>
    <w:rsid w:val="00BE12CE"/>
    <w:rPr>
      <w:sz w:val="20"/>
      <w:szCs w:val="20"/>
    </w:rPr>
  </w:style>
  <w:style w:type="character" w:customStyle="1" w:styleId="TekstopmerkingChar">
    <w:name w:val="Tekst opmerking Char"/>
    <w:link w:val="Tekstopmerking"/>
    <w:uiPriority w:val="99"/>
    <w:rsid w:val="00BE12CE"/>
    <w:rPr>
      <w:lang w:eastAsia="en-US"/>
    </w:rPr>
  </w:style>
  <w:style w:type="paragraph" w:styleId="Onderwerpvanopmerking">
    <w:name w:val="annotation subject"/>
    <w:basedOn w:val="Tekstopmerking"/>
    <w:next w:val="Tekstopmerking"/>
    <w:link w:val="OnderwerpvanopmerkingChar"/>
    <w:uiPriority w:val="99"/>
    <w:semiHidden/>
    <w:unhideWhenUsed/>
    <w:rsid w:val="00BE12CE"/>
    <w:rPr>
      <w:b/>
      <w:bCs/>
    </w:rPr>
  </w:style>
  <w:style w:type="character" w:customStyle="1" w:styleId="OnderwerpvanopmerkingChar">
    <w:name w:val="Onderwerp van opmerking Char"/>
    <w:link w:val="Onderwerpvanopmerking"/>
    <w:uiPriority w:val="99"/>
    <w:semiHidden/>
    <w:rsid w:val="00BE12CE"/>
    <w:rPr>
      <w:b/>
      <w:bCs/>
      <w:lang w:eastAsia="en-US"/>
    </w:rPr>
  </w:style>
  <w:style w:type="character" w:customStyle="1" w:styleId="gmaildefault">
    <w:name w:val="gmail_default"/>
    <w:rsid w:val="0082743B"/>
  </w:style>
  <w:style w:type="character" w:styleId="Nadruk">
    <w:name w:val="Emphasis"/>
    <w:uiPriority w:val="20"/>
    <w:qFormat/>
    <w:rsid w:val="00F7587C"/>
    <w:rPr>
      <w:i/>
      <w:iCs/>
    </w:rPr>
  </w:style>
  <w:style w:type="character" w:customStyle="1" w:styleId="apple-style-span">
    <w:name w:val="apple-style-span"/>
    <w:rsid w:val="00462AAD"/>
  </w:style>
  <w:style w:type="character" w:customStyle="1" w:styleId="apple-converted-space">
    <w:name w:val="apple-converted-space"/>
    <w:rsid w:val="00462AAD"/>
  </w:style>
  <w:style w:type="paragraph" w:customStyle="1" w:styleId="xmsonormal">
    <w:name w:val="x_msonormal"/>
    <w:basedOn w:val="Standaard"/>
    <w:rsid w:val="00635AFE"/>
    <w:rPr>
      <w:rFonts w:ascii="Times New Roman" w:hAnsi="Times New Roman"/>
      <w:szCs w:val="24"/>
      <w:lang w:eastAsia="nl-NL"/>
    </w:rPr>
  </w:style>
  <w:style w:type="table" w:customStyle="1" w:styleId="Tabelraster2">
    <w:name w:val="Tabelraster2"/>
    <w:basedOn w:val="Standaardtabel"/>
    <w:next w:val="Tabelraster"/>
    <w:uiPriority w:val="39"/>
    <w:rsid w:val="003D2AC2"/>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CF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273844"/>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524C6"/>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E43B3E"/>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CC0B27"/>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37430"/>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AF0690"/>
    <w:pPr>
      <w:suppressAutoHyphens/>
    </w:pPr>
    <w:rPr>
      <w:rFonts w:ascii="Liberation Serif" w:eastAsia="SimSun" w:hAnsi="Liberation Serif" w:cs="Lucida Sans"/>
      <w:kern w:val="2"/>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1231E3"/>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1231E3"/>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ardalinea-lettertype"/>
    <w:rsid w:val="00CD373A"/>
  </w:style>
  <w:style w:type="table" w:customStyle="1" w:styleId="Tabelraster16">
    <w:name w:val="Tabelraster16"/>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
    <w:name w:val="Tabelraster19"/>
    <w:basedOn w:val="Standaardtabel"/>
    <w:next w:val="Tabelraster"/>
    <w:uiPriority w:val="39"/>
    <w:rsid w:val="00254A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39"/>
    <w:rsid w:val="00DC544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5">
    <w:name w:val="Tabelraster25"/>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39"/>
    <w:rsid w:val="00CF61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39"/>
    <w:rsid w:val="00436BFC"/>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39"/>
    <w:rsid w:val="003828AB"/>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39"/>
    <w:rsid w:val="003828AB"/>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B5F21"/>
    <w:rPr>
      <w:sz w:val="24"/>
      <w:szCs w:val="22"/>
      <w:lang w:eastAsia="en-US"/>
    </w:rPr>
  </w:style>
  <w:style w:type="table" w:customStyle="1" w:styleId="Tabelraster30">
    <w:name w:val="Tabelraster30"/>
    <w:basedOn w:val="Standaardtabel"/>
    <w:next w:val="Tabelraster"/>
    <w:uiPriority w:val="39"/>
    <w:rsid w:val="004C4197"/>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4C4197"/>
    <w:rPr>
      <w:rFonts w:ascii="Bookman Old Style" w:eastAsiaTheme="minorHAnsi" w:hAnsi="Bookman Old Style"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Standaard"/>
    <w:uiPriority w:val="99"/>
    <w:semiHidden/>
    <w:rsid w:val="004C4197"/>
    <w:pPr>
      <w:spacing w:before="100" w:beforeAutospacing="1" w:after="100" w:afterAutospacing="1"/>
    </w:pPr>
    <w:rPr>
      <w:rFonts w:ascii="Times New Roman" w:eastAsiaTheme="minorHAnsi" w:hAnsi="Times New Roman"/>
      <w:szCs w:val="24"/>
      <w:lang w:eastAsia="nl-NL"/>
    </w:rPr>
  </w:style>
  <w:style w:type="table" w:customStyle="1" w:styleId="Tabelraster32">
    <w:name w:val="Tabelraster32"/>
    <w:basedOn w:val="Standaardtabel"/>
    <w:next w:val="Tabelraster"/>
    <w:uiPriority w:val="39"/>
    <w:rsid w:val="002C2A2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39"/>
    <w:rsid w:val="0024016C"/>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39"/>
    <w:rsid w:val="008541C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207">
      <w:bodyDiv w:val="1"/>
      <w:marLeft w:val="0"/>
      <w:marRight w:val="0"/>
      <w:marTop w:val="0"/>
      <w:marBottom w:val="0"/>
      <w:divBdr>
        <w:top w:val="none" w:sz="0" w:space="0" w:color="auto"/>
        <w:left w:val="none" w:sz="0" w:space="0" w:color="auto"/>
        <w:bottom w:val="none" w:sz="0" w:space="0" w:color="auto"/>
        <w:right w:val="none" w:sz="0" w:space="0" w:color="auto"/>
      </w:divBdr>
    </w:div>
    <w:div w:id="13310003">
      <w:bodyDiv w:val="1"/>
      <w:marLeft w:val="0"/>
      <w:marRight w:val="0"/>
      <w:marTop w:val="0"/>
      <w:marBottom w:val="0"/>
      <w:divBdr>
        <w:top w:val="none" w:sz="0" w:space="0" w:color="auto"/>
        <w:left w:val="none" w:sz="0" w:space="0" w:color="auto"/>
        <w:bottom w:val="none" w:sz="0" w:space="0" w:color="auto"/>
        <w:right w:val="none" w:sz="0" w:space="0" w:color="auto"/>
      </w:divBdr>
    </w:div>
    <w:div w:id="14119537">
      <w:bodyDiv w:val="1"/>
      <w:marLeft w:val="0"/>
      <w:marRight w:val="0"/>
      <w:marTop w:val="0"/>
      <w:marBottom w:val="0"/>
      <w:divBdr>
        <w:top w:val="none" w:sz="0" w:space="0" w:color="auto"/>
        <w:left w:val="none" w:sz="0" w:space="0" w:color="auto"/>
        <w:bottom w:val="none" w:sz="0" w:space="0" w:color="auto"/>
        <w:right w:val="none" w:sz="0" w:space="0" w:color="auto"/>
      </w:divBdr>
    </w:div>
    <w:div w:id="17590015">
      <w:bodyDiv w:val="1"/>
      <w:marLeft w:val="0"/>
      <w:marRight w:val="0"/>
      <w:marTop w:val="0"/>
      <w:marBottom w:val="0"/>
      <w:divBdr>
        <w:top w:val="none" w:sz="0" w:space="0" w:color="auto"/>
        <w:left w:val="none" w:sz="0" w:space="0" w:color="auto"/>
        <w:bottom w:val="none" w:sz="0" w:space="0" w:color="auto"/>
        <w:right w:val="none" w:sz="0" w:space="0" w:color="auto"/>
      </w:divBdr>
    </w:div>
    <w:div w:id="23990731">
      <w:bodyDiv w:val="1"/>
      <w:marLeft w:val="0"/>
      <w:marRight w:val="0"/>
      <w:marTop w:val="0"/>
      <w:marBottom w:val="0"/>
      <w:divBdr>
        <w:top w:val="none" w:sz="0" w:space="0" w:color="auto"/>
        <w:left w:val="none" w:sz="0" w:space="0" w:color="auto"/>
        <w:bottom w:val="none" w:sz="0" w:space="0" w:color="auto"/>
        <w:right w:val="none" w:sz="0" w:space="0" w:color="auto"/>
      </w:divBdr>
    </w:div>
    <w:div w:id="27268038">
      <w:bodyDiv w:val="1"/>
      <w:marLeft w:val="0"/>
      <w:marRight w:val="0"/>
      <w:marTop w:val="0"/>
      <w:marBottom w:val="0"/>
      <w:divBdr>
        <w:top w:val="none" w:sz="0" w:space="0" w:color="auto"/>
        <w:left w:val="none" w:sz="0" w:space="0" w:color="auto"/>
        <w:bottom w:val="none" w:sz="0" w:space="0" w:color="auto"/>
        <w:right w:val="none" w:sz="0" w:space="0" w:color="auto"/>
      </w:divBdr>
    </w:div>
    <w:div w:id="42796887">
      <w:bodyDiv w:val="1"/>
      <w:marLeft w:val="0"/>
      <w:marRight w:val="0"/>
      <w:marTop w:val="0"/>
      <w:marBottom w:val="0"/>
      <w:divBdr>
        <w:top w:val="none" w:sz="0" w:space="0" w:color="auto"/>
        <w:left w:val="none" w:sz="0" w:space="0" w:color="auto"/>
        <w:bottom w:val="none" w:sz="0" w:space="0" w:color="auto"/>
        <w:right w:val="none" w:sz="0" w:space="0" w:color="auto"/>
      </w:divBdr>
    </w:div>
    <w:div w:id="43338387">
      <w:bodyDiv w:val="1"/>
      <w:marLeft w:val="0"/>
      <w:marRight w:val="0"/>
      <w:marTop w:val="0"/>
      <w:marBottom w:val="0"/>
      <w:divBdr>
        <w:top w:val="none" w:sz="0" w:space="0" w:color="auto"/>
        <w:left w:val="none" w:sz="0" w:space="0" w:color="auto"/>
        <w:bottom w:val="none" w:sz="0" w:space="0" w:color="auto"/>
        <w:right w:val="none" w:sz="0" w:space="0" w:color="auto"/>
      </w:divBdr>
    </w:div>
    <w:div w:id="51202256">
      <w:bodyDiv w:val="1"/>
      <w:marLeft w:val="0"/>
      <w:marRight w:val="0"/>
      <w:marTop w:val="0"/>
      <w:marBottom w:val="0"/>
      <w:divBdr>
        <w:top w:val="none" w:sz="0" w:space="0" w:color="auto"/>
        <w:left w:val="none" w:sz="0" w:space="0" w:color="auto"/>
        <w:bottom w:val="none" w:sz="0" w:space="0" w:color="auto"/>
        <w:right w:val="none" w:sz="0" w:space="0" w:color="auto"/>
      </w:divBdr>
    </w:div>
    <w:div w:id="61953875">
      <w:bodyDiv w:val="1"/>
      <w:marLeft w:val="0"/>
      <w:marRight w:val="0"/>
      <w:marTop w:val="0"/>
      <w:marBottom w:val="0"/>
      <w:divBdr>
        <w:top w:val="none" w:sz="0" w:space="0" w:color="auto"/>
        <w:left w:val="none" w:sz="0" w:space="0" w:color="auto"/>
        <w:bottom w:val="none" w:sz="0" w:space="0" w:color="auto"/>
        <w:right w:val="none" w:sz="0" w:space="0" w:color="auto"/>
      </w:divBdr>
    </w:div>
    <w:div w:id="64185115">
      <w:bodyDiv w:val="1"/>
      <w:marLeft w:val="0"/>
      <w:marRight w:val="0"/>
      <w:marTop w:val="0"/>
      <w:marBottom w:val="0"/>
      <w:divBdr>
        <w:top w:val="none" w:sz="0" w:space="0" w:color="auto"/>
        <w:left w:val="none" w:sz="0" w:space="0" w:color="auto"/>
        <w:bottom w:val="none" w:sz="0" w:space="0" w:color="auto"/>
        <w:right w:val="none" w:sz="0" w:space="0" w:color="auto"/>
      </w:divBdr>
    </w:div>
    <w:div w:id="81529704">
      <w:bodyDiv w:val="1"/>
      <w:marLeft w:val="0"/>
      <w:marRight w:val="0"/>
      <w:marTop w:val="0"/>
      <w:marBottom w:val="0"/>
      <w:divBdr>
        <w:top w:val="none" w:sz="0" w:space="0" w:color="auto"/>
        <w:left w:val="none" w:sz="0" w:space="0" w:color="auto"/>
        <w:bottom w:val="none" w:sz="0" w:space="0" w:color="auto"/>
        <w:right w:val="none" w:sz="0" w:space="0" w:color="auto"/>
      </w:divBdr>
    </w:div>
    <w:div w:id="86582897">
      <w:bodyDiv w:val="1"/>
      <w:marLeft w:val="0"/>
      <w:marRight w:val="0"/>
      <w:marTop w:val="0"/>
      <w:marBottom w:val="0"/>
      <w:divBdr>
        <w:top w:val="none" w:sz="0" w:space="0" w:color="auto"/>
        <w:left w:val="none" w:sz="0" w:space="0" w:color="auto"/>
        <w:bottom w:val="none" w:sz="0" w:space="0" w:color="auto"/>
        <w:right w:val="none" w:sz="0" w:space="0" w:color="auto"/>
      </w:divBdr>
    </w:div>
    <w:div w:id="89618869">
      <w:bodyDiv w:val="1"/>
      <w:marLeft w:val="0"/>
      <w:marRight w:val="0"/>
      <w:marTop w:val="0"/>
      <w:marBottom w:val="0"/>
      <w:divBdr>
        <w:top w:val="none" w:sz="0" w:space="0" w:color="auto"/>
        <w:left w:val="none" w:sz="0" w:space="0" w:color="auto"/>
        <w:bottom w:val="none" w:sz="0" w:space="0" w:color="auto"/>
        <w:right w:val="none" w:sz="0" w:space="0" w:color="auto"/>
      </w:divBdr>
    </w:div>
    <w:div w:id="100036112">
      <w:bodyDiv w:val="1"/>
      <w:marLeft w:val="0"/>
      <w:marRight w:val="0"/>
      <w:marTop w:val="0"/>
      <w:marBottom w:val="0"/>
      <w:divBdr>
        <w:top w:val="none" w:sz="0" w:space="0" w:color="auto"/>
        <w:left w:val="none" w:sz="0" w:space="0" w:color="auto"/>
        <w:bottom w:val="none" w:sz="0" w:space="0" w:color="auto"/>
        <w:right w:val="none" w:sz="0" w:space="0" w:color="auto"/>
      </w:divBdr>
    </w:div>
    <w:div w:id="101145677">
      <w:bodyDiv w:val="1"/>
      <w:marLeft w:val="0"/>
      <w:marRight w:val="0"/>
      <w:marTop w:val="0"/>
      <w:marBottom w:val="0"/>
      <w:divBdr>
        <w:top w:val="none" w:sz="0" w:space="0" w:color="auto"/>
        <w:left w:val="none" w:sz="0" w:space="0" w:color="auto"/>
        <w:bottom w:val="none" w:sz="0" w:space="0" w:color="auto"/>
        <w:right w:val="none" w:sz="0" w:space="0" w:color="auto"/>
      </w:divBdr>
    </w:div>
    <w:div w:id="101726725">
      <w:bodyDiv w:val="1"/>
      <w:marLeft w:val="0"/>
      <w:marRight w:val="0"/>
      <w:marTop w:val="0"/>
      <w:marBottom w:val="0"/>
      <w:divBdr>
        <w:top w:val="none" w:sz="0" w:space="0" w:color="auto"/>
        <w:left w:val="none" w:sz="0" w:space="0" w:color="auto"/>
        <w:bottom w:val="none" w:sz="0" w:space="0" w:color="auto"/>
        <w:right w:val="none" w:sz="0" w:space="0" w:color="auto"/>
      </w:divBdr>
    </w:div>
    <w:div w:id="120656615">
      <w:bodyDiv w:val="1"/>
      <w:marLeft w:val="0"/>
      <w:marRight w:val="0"/>
      <w:marTop w:val="0"/>
      <w:marBottom w:val="0"/>
      <w:divBdr>
        <w:top w:val="none" w:sz="0" w:space="0" w:color="auto"/>
        <w:left w:val="none" w:sz="0" w:space="0" w:color="auto"/>
        <w:bottom w:val="none" w:sz="0" w:space="0" w:color="auto"/>
        <w:right w:val="none" w:sz="0" w:space="0" w:color="auto"/>
      </w:divBdr>
    </w:div>
    <w:div w:id="123155364">
      <w:bodyDiv w:val="1"/>
      <w:marLeft w:val="0"/>
      <w:marRight w:val="0"/>
      <w:marTop w:val="0"/>
      <w:marBottom w:val="0"/>
      <w:divBdr>
        <w:top w:val="none" w:sz="0" w:space="0" w:color="auto"/>
        <w:left w:val="none" w:sz="0" w:space="0" w:color="auto"/>
        <w:bottom w:val="none" w:sz="0" w:space="0" w:color="auto"/>
        <w:right w:val="none" w:sz="0" w:space="0" w:color="auto"/>
      </w:divBdr>
    </w:div>
    <w:div w:id="123547749">
      <w:bodyDiv w:val="1"/>
      <w:marLeft w:val="0"/>
      <w:marRight w:val="0"/>
      <w:marTop w:val="0"/>
      <w:marBottom w:val="0"/>
      <w:divBdr>
        <w:top w:val="none" w:sz="0" w:space="0" w:color="auto"/>
        <w:left w:val="none" w:sz="0" w:space="0" w:color="auto"/>
        <w:bottom w:val="none" w:sz="0" w:space="0" w:color="auto"/>
        <w:right w:val="none" w:sz="0" w:space="0" w:color="auto"/>
      </w:divBdr>
    </w:div>
    <w:div w:id="131800738">
      <w:bodyDiv w:val="1"/>
      <w:marLeft w:val="0"/>
      <w:marRight w:val="0"/>
      <w:marTop w:val="0"/>
      <w:marBottom w:val="0"/>
      <w:divBdr>
        <w:top w:val="none" w:sz="0" w:space="0" w:color="auto"/>
        <w:left w:val="none" w:sz="0" w:space="0" w:color="auto"/>
        <w:bottom w:val="none" w:sz="0" w:space="0" w:color="auto"/>
        <w:right w:val="none" w:sz="0" w:space="0" w:color="auto"/>
      </w:divBdr>
    </w:div>
    <w:div w:id="133110674">
      <w:bodyDiv w:val="1"/>
      <w:marLeft w:val="0"/>
      <w:marRight w:val="0"/>
      <w:marTop w:val="0"/>
      <w:marBottom w:val="0"/>
      <w:divBdr>
        <w:top w:val="none" w:sz="0" w:space="0" w:color="auto"/>
        <w:left w:val="none" w:sz="0" w:space="0" w:color="auto"/>
        <w:bottom w:val="none" w:sz="0" w:space="0" w:color="auto"/>
        <w:right w:val="none" w:sz="0" w:space="0" w:color="auto"/>
      </w:divBdr>
    </w:div>
    <w:div w:id="134951425">
      <w:bodyDiv w:val="1"/>
      <w:marLeft w:val="0"/>
      <w:marRight w:val="0"/>
      <w:marTop w:val="0"/>
      <w:marBottom w:val="0"/>
      <w:divBdr>
        <w:top w:val="none" w:sz="0" w:space="0" w:color="auto"/>
        <w:left w:val="none" w:sz="0" w:space="0" w:color="auto"/>
        <w:bottom w:val="none" w:sz="0" w:space="0" w:color="auto"/>
        <w:right w:val="none" w:sz="0" w:space="0" w:color="auto"/>
      </w:divBdr>
    </w:div>
    <w:div w:id="138041609">
      <w:bodyDiv w:val="1"/>
      <w:marLeft w:val="0"/>
      <w:marRight w:val="0"/>
      <w:marTop w:val="0"/>
      <w:marBottom w:val="0"/>
      <w:divBdr>
        <w:top w:val="none" w:sz="0" w:space="0" w:color="auto"/>
        <w:left w:val="none" w:sz="0" w:space="0" w:color="auto"/>
        <w:bottom w:val="none" w:sz="0" w:space="0" w:color="auto"/>
        <w:right w:val="none" w:sz="0" w:space="0" w:color="auto"/>
      </w:divBdr>
    </w:div>
    <w:div w:id="138348673">
      <w:bodyDiv w:val="1"/>
      <w:marLeft w:val="0"/>
      <w:marRight w:val="0"/>
      <w:marTop w:val="0"/>
      <w:marBottom w:val="0"/>
      <w:divBdr>
        <w:top w:val="none" w:sz="0" w:space="0" w:color="auto"/>
        <w:left w:val="none" w:sz="0" w:space="0" w:color="auto"/>
        <w:bottom w:val="none" w:sz="0" w:space="0" w:color="auto"/>
        <w:right w:val="none" w:sz="0" w:space="0" w:color="auto"/>
      </w:divBdr>
    </w:div>
    <w:div w:id="152649781">
      <w:bodyDiv w:val="1"/>
      <w:marLeft w:val="0"/>
      <w:marRight w:val="0"/>
      <w:marTop w:val="0"/>
      <w:marBottom w:val="0"/>
      <w:divBdr>
        <w:top w:val="none" w:sz="0" w:space="0" w:color="auto"/>
        <w:left w:val="none" w:sz="0" w:space="0" w:color="auto"/>
        <w:bottom w:val="none" w:sz="0" w:space="0" w:color="auto"/>
        <w:right w:val="none" w:sz="0" w:space="0" w:color="auto"/>
      </w:divBdr>
    </w:div>
    <w:div w:id="159396626">
      <w:bodyDiv w:val="1"/>
      <w:marLeft w:val="0"/>
      <w:marRight w:val="0"/>
      <w:marTop w:val="0"/>
      <w:marBottom w:val="0"/>
      <w:divBdr>
        <w:top w:val="none" w:sz="0" w:space="0" w:color="auto"/>
        <w:left w:val="none" w:sz="0" w:space="0" w:color="auto"/>
        <w:bottom w:val="none" w:sz="0" w:space="0" w:color="auto"/>
        <w:right w:val="none" w:sz="0" w:space="0" w:color="auto"/>
      </w:divBdr>
    </w:div>
    <w:div w:id="167673844">
      <w:bodyDiv w:val="1"/>
      <w:marLeft w:val="0"/>
      <w:marRight w:val="0"/>
      <w:marTop w:val="0"/>
      <w:marBottom w:val="0"/>
      <w:divBdr>
        <w:top w:val="none" w:sz="0" w:space="0" w:color="auto"/>
        <w:left w:val="none" w:sz="0" w:space="0" w:color="auto"/>
        <w:bottom w:val="none" w:sz="0" w:space="0" w:color="auto"/>
        <w:right w:val="none" w:sz="0" w:space="0" w:color="auto"/>
      </w:divBdr>
    </w:div>
    <w:div w:id="176966882">
      <w:bodyDiv w:val="1"/>
      <w:marLeft w:val="0"/>
      <w:marRight w:val="0"/>
      <w:marTop w:val="0"/>
      <w:marBottom w:val="0"/>
      <w:divBdr>
        <w:top w:val="none" w:sz="0" w:space="0" w:color="auto"/>
        <w:left w:val="none" w:sz="0" w:space="0" w:color="auto"/>
        <w:bottom w:val="none" w:sz="0" w:space="0" w:color="auto"/>
        <w:right w:val="none" w:sz="0" w:space="0" w:color="auto"/>
      </w:divBdr>
    </w:div>
    <w:div w:id="224149827">
      <w:bodyDiv w:val="1"/>
      <w:marLeft w:val="0"/>
      <w:marRight w:val="0"/>
      <w:marTop w:val="0"/>
      <w:marBottom w:val="0"/>
      <w:divBdr>
        <w:top w:val="none" w:sz="0" w:space="0" w:color="auto"/>
        <w:left w:val="none" w:sz="0" w:space="0" w:color="auto"/>
        <w:bottom w:val="none" w:sz="0" w:space="0" w:color="auto"/>
        <w:right w:val="none" w:sz="0" w:space="0" w:color="auto"/>
      </w:divBdr>
    </w:div>
    <w:div w:id="230238115">
      <w:bodyDiv w:val="1"/>
      <w:marLeft w:val="0"/>
      <w:marRight w:val="0"/>
      <w:marTop w:val="0"/>
      <w:marBottom w:val="0"/>
      <w:divBdr>
        <w:top w:val="none" w:sz="0" w:space="0" w:color="auto"/>
        <w:left w:val="none" w:sz="0" w:space="0" w:color="auto"/>
        <w:bottom w:val="none" w:sz="0" w:space="0" w:color="auto"/>
        <w:right w:val="none" w:sz="0" w:space="0" w:color="auto"/>
      </w:divBdr>
    </w:div>
    <w:div w:id="234053206">
      <w:bodyDiv w:val="1"/>
      <w:marLeft w:val="0"/>
      <w:marRight w:val="0"/>
      <w:marTop w:val="0"/>
      <w:marBottom w:val="0"/>
      <w:divBdr>
        <w:top w:val="none" w:sz="0" w:space="0" w:color="auto"/>
        <w:left w:val="none" w:sz="0" w:space="0" w:color="auto"/>
        <w:bottom w:val="none" w:sz="0" w:space="0" w:color="auto"/>
        <w:right w:val="none" w:sz="0" w:space="0" w:color="auto"/>
      </w:divBdr>
    </w:div>
    <w:div w:id="236326920">
      <w:bodyDiv w:val="1"/>
      <w:marLeft w:val="0"/>
      <w:marRight w:val="0"/>
      <w:marTop w:val="0"/>
      <w:marBottom w:val="0"/>
      <w:divBdr>
        <w:top w:val="none" w:sz="0" w:space="0" w:color="auto"/>
        <w:left w:val="none" w:sz="0" w:space="0" w:color="auto"/>
        <w:bottom w:val="none" w:sz="0" w:space="0" w:color="auto"/>
        <w:right w:val="none" w:sz="0" w:space="0" w:color="auto"/>
      </w:divBdr>
    </w:div>
    <w:div w:id="237331397">
      <w:bodyDiv w:val="1"/>
      <w:marLeft w:val="0"/>
      <w:marRight w:val="0"/>
      <w:marTop w:val="0"/>
      <w:marBottom w:val="0"/>
      <w:divBdr>
        <w:top w:val="none" w:sz="0" w:space="0" w:color="auto"/>
        <w:left w:val="none" w:sz="0" w:space="0" w:color="auto"/>
        <w:bottom w:val="none" w:sz="0" w:space="0" w:color="auto"/>
        <w:right w:val="none" w:sz="0" w:space="0" w:color="auto"/>
      </w:divBdr>
    </w:div>
    <w:div w:id="242882977">
      <w:bodyDiv w:val="1"/>
      <w:marLeft w:val="0"/>
      <w:marRight w:val="0"/>
      <w:marTop w:val="0"/>
      <w:marBottom w:val="0"/>
      <w:divBdr>
        <w:top w:val="none" w:sz="0" w:space="0" w:color="auto"/>
        <w:left w:val="none" w:sz="0" w:space="0" w:color="auto"/>
        <w:bottom w:val="none" w:sz="0" w:space="0" w:color="auto"/>
        <w:right w:val="none" w:sz="0" w:space="0" w:color="auto"/>
      </w:divBdr>
    </w:div>
    <w:div w:id="254942315">
      <w:bodyDiv w:val="1"/>
      <w:marLeft w:val="0"/>
      <w:marRight w:val="0"/>
      <w:marTop w:val="0"/>
      <w:marBottom w:val="0"/>
      <w:divBdr>
        <w:top w:val="none" w:sz="0" w:space="0" w:color="auto"/>
        <w:left w:val="none" w:sz="0" w:space="0" w:color="auto"/>
        <w:bottom w:val="none" w:sz="0" w:space="0" w:color="auto"/>
        <w:right w:val="none" w:sz="0" w:space="0" w:color="auto"/>
      </w:divBdr>
    </w:div>
    <w:div w:id="260067992">
      <w:bodyDiv w:val="1"/>
      <w:marLeft w:val="0"/>
      <w:marRight w:val="0"/>
      <w:marTop w:val="0"/>
      <w:marBottom w:val="0"/>
      <w:divBdr>
        <w:top w:val="none" w:sz="0" w:space="0" w:color="auto"/>
        <w:left w:val="none" w:sz="0" w:space="0" w:color="auto"/>
        <w:bottom w:val="none" w:sz="0" w:space="0" w:color="auto"/>
        <w:right w:val="none" w:sz="0" w:space="0" w:color="auto"/>
      </w:divBdr>
    </w:div>
    <w:div w:id="278807077">
      <w:bodyDiv w:val="1"/>
      <w:marLeft w:val="0"/>
      <w:marRight w:val="0"/>
      <w:marTop w:val="0"/>
      <w:marBottom w:val="0"/>
      <w:divBdr>
        <w:top w:val="none" w:sz="0" w:space="0" w:color="auto"/>
        <w:left w:val="none" w:sz="0" w:space="0" w:color="auto"/>
        <w:bottom w:val="none" w:sz="0" w:space="0" w:color="auto"/>
        <w:right w:val="none" w:sz="0" w:space="0" w:color="auto"/>
      </w:divBdr>
    </w:div>
    <w:div w:id="299772064">
      <w:bodyDiv w:val="1"/>
      <w:marLeft w:val="0"/>
      <w:marRight w:val="0"/>
      <w:marTop w:val="0"/>
      <w:marBottom w:val="0"/>
      <w:divBdr>
        <w:top w:val="none" w:sz="0" w:space="0" w:color="auto"/>
        <w:left w:val="none" w:sz="0" w:space="0" w:color="auto"/>
        <w:bottom w:val="none" w:sz="0" w:space="0" w:color="auto"/>
        <w:right w:val="none" w:sz="0" w:space="0" w:color="auto"/>
      </w:divBdr>
    </w:div>
    <w:div w:id="320350198">
      <w:bodyDiv w:val="1"/>
      <w:marLeft w:val="0"/>
      <w:marRight w:val="0"/>
      <w:marTop w:val="0"/>
      <w:marBottom w:val="0"/>
      <w:divBdr>
        <w:top w:val="none" w:sz="0" w:space="0" w:color="auto"/>
        <w:left w:val="none" w:sz="0" w:space="0" w:color="auto"/>
        <w:bottom w:val="none" w:sz="0" w:space="0" w:color="auto"/>
        <w:right w:val="none" w:sz="0" w:space="0" w:color="auto"/>
      </w:divBdr>
    </w:div>
    <w:div w:id="323045703">
      <w:bodyDiv w:val="1"/>
      <w:marLeft w:val="0"/>
      <w:marRight w:val="0"/>
      <w:marTop w:val="0"/>
      <w:marBottom w:val="0"/>
      <w:divBdr>
        <w:top w:val="none" w:sz="0" w:space="0" w:color="auto"/>
        <w:left w:val="none" w:sz="0" w:space="0" w:color="auto"/>
        <w:bottom w:val="none" w:sz="0" w:space="0" w:color="auto"/>
        <w:right w:val="none" w:sz="0" w:space="0" w:color="auto"/>
      </w:divBdr>
    </w:div>
    <w:div w:id="330253898">
      <w:bodyDiv w:val="1"/>
      <w:marLeft w:val="0"/>
      <w:marRight w:val="0"/>
      <w:marTop w:val="0"/>
      <w:marBottom w:val="0"/>
      <w:divBdr>
        <w:top w:val="none" w:sz="0" w:space="0" w:color="auto"/>
        <w:left w:val="none" w:sz="0" w:space="0" w:color="auto"/>
        <w:bottom w:val="none" w:sz="0" w:space="0" w:color="auto"/>
        <w:right w:val="none" w:sz="0" w:space="0" w:color="auto"/>
      </w:divBdr>
    </w:div>
    <w:div w:id="346294322">
      <w:bodyDiv w:val="1"/>
      <w:marLeft w:val="0"/>
      <w:marRight w:val="0"/>
      <w:marTop w:val="0"/>
      <w:marBottom w:val="0"/>
      <w:divBdr>
        <w:top w:val="none" w:sz="0" w:space="0" w:color="auto"/>
        <w:left w:val="none" w:sz="0" w:space="0" w:color="auto"/>
        <w:bottom w:val="none" w:sz="0" w:space="0" w:color="auto"/>
        <w:right w:val="none" w:sz="0" w:space="0" w:color="auto"/>
      </w:divBdr>
    </w:div>
    <w:div w:id="361976323">
      <w:bodyDiv w:val="1"/>
      <w:marLeft w:val="0"/>
      <w:marRight w:val="0"/>
      <w:marTop w:val="0"/>
      <w:marBottom w:val="0"/>
      <w:divBdr>
        <w:top w:val="none" w:sz="0" w:space="0" w:color="auto"/>
        <w:left w:val="none" w:sz="0" w:space="0" w:color="auto"/>
        <w:bottom w:val="none" w:sz="0" w:space="0" w:color="auto"/>
        <w:right w:val="none" w:sz="0" w:space="0" w:color="auto"/>
      </w:divBdr>
    </w:div>
    <w:div w:id="371344016">
      <w:bodyDiv w:val="1"/>
      <w:marLeft w:val="0"/>
      <w:marRight w:val="0"/>
      <w:marTop w:val="0"/>
      <w:marBottom w:val="0"/>
      <w:divBdr>
        <w:top w:val="none" w:sz="0" w:space="0" w:color="auto"/>
        <w:left w:val="none" w:sz="0" w:space="0" w:color="auto"/>
        <w:bottom w:val="none" w:sz="0" w:space="0" w:color="auto"/>
        <w:right w:val="none" w:sz="0" w:space="0" w:color="auto"/>
      </w:divBdr>
    </w:div>
    <w:div w:id="378896215">
      <w:bodyDiv w:val="1"/>
      <w:marLeft w:val="0"/>
      <w:marRight w:val="0"/>
      <w:marTop w:val="0"/>
      <w:marBottom w:val="0"/>
      <w:divBdr>
        <w:top w:val="none" w:sz="0" w:space="0" w:color="auto"/>
        <w:left w:val="none" w:sz="0" w:space="0" w:color="auto"/>
        <w:bottom w:val="none" w:sz="0" w:space="0" w:color="auto"/>
        <w:right w:val="none" w:sz="0" w:space="0" w:color="auto"/>
      </w:divBdr>
    </w:div>
    <w:div w:id="378939471">
      <w:bodyDiv w:val="1"/>
      <w:marLeft w:val="0"/>
      <w:marRight w:val="0"/>
      <w:marTop w:val="0"/>
      <w:marBottom w:val="0"/>
      <w:divBdr>
        <w:top w:val="none" w:sz="0" w:space="0" w:color="auto"/>
        <w:left w:val="none" w:sz="0" w:space="0" w:color="auto"/>
        <w:bottom w:val="none" w:sz="0" w:space="0" w:color="auto"/>
        <w:right w:val="none" w:sz="0" w:space="0" w:color="auto"/>
      </w:divBdr>
    </w:div>
    <w:div w:id="381176642">
      <w:bodyDiv w:val="1"/>
      <w:marLeft w:val="0"/>
      <w:marRight w:val="0"/>
      <w:marTop w:val="0"/>
      <w:marBottom w:val="0"/>
      <w:divBdr>
        <w:top w:val="none" w:sz="0" w:space="0" w:color="auto"/>
        <w:left w:val="none" w:sz="0" w:space="0" w:color="auto"/>
        <w:bottom w:val="none" w:sz="0" w:space="0" w:color="auto"/>
        <w:right w:val="none" w:sz="0" w:space="0" w:color="auto"/>
      </w:divBdr>
    </w:div>
    <w:div w:id="387922712">
      <w:bodyDiv w:val="1"/>
      <w:marLeft w:val="0"/>
      <w:marRight w:val="0"/>
      <w:marTop w:val="0"/>
      <w:marBottom w:val="0"/>
      <w:divBdr>
        <w:top w:val="none" w:sz="0" w:space="0" w:color="auto"/>
        <w:left w:val="none" w:sz="0" w:space="0" w:color="auto"/>
        <w:bottom w:val="none" w:sz="0" w:space="0" w:color="auto"/>
        <w:right w:val="none" w:sz="0" w:space="0" w:color="auto"/>
      </w:divBdr>
    </w:div>
    <w:div w:id="401372850">
      <w:bodyDiv w:val="1"/>
      <w:marLeft w:val="0"/>
      <w:marRight w:val="0"/>
      <w:marTop w:val="0"/>
      <w:marBottom w:val="0"/>
      <w:divBdr>
        <w:top w:val="none" w:sz="0" w:space="0" w:color="auto"/>
        <w:left w:val="none" w:sz="0" w:space="0" w:color="auto"/>
        <w:bottom w:val="none" w:sz="0" w:space="0" w:color="auto"/>
        <w:right w:val="none" w:sz="0" w:space="0" w:color="auto"/>
      </w:divBdr>
    </w:div>
    <w:div w:id="435255711">
      <w:bodyDiv w:val="1"/>
      <w:marLeft w:val="0"/>
      <w:marRight w:val="0"/>
      <w:marTop w:val="0"/>
      <w:marBottom w:val="0"/>
      <w:divBdr>
        <w:top w:val="none" w:sz="0" w:space="0" w:color="auto"/>
        <w:left w:val="none" w:sz="0" w:space="0" w:color="auto"/>
        <w:bottom w:val="none" w:sz="0" w:space="0" w:color="auto"/>
        <w:right w:val="none" w:sz="0" w:space="0" w:color="auto"/>
      </w:divBdr>
    </w:div>
    <w:div w:id="441655249">
      <w:bodyDiv w:val="1"/>
      <w:marLeft w:val="0"/>
      <w:marRight w:val="0"/>
      <w:marTop w:val="0"/>
      <w:marBottom w:val="0"/>
      <w:divBdr>
        <w:top w:val="none" w:sz="0" w:space="0" w:color="auto"/>
        <w:left w:val="none" w:sz="0" w:space="0" w:color="auto"/>
        <w:bottom w:val="none" w:sz="0" w:space="0" w:color="auto"/>
        <w:right w:val="none" w:sz="0" w:space="0" w:color="auto"/>
      </w:divBdr>
    </w:div>
    <w:div w:id="443505048">
      <w:bodyDiv w:val="1"/>
      <w:marLeft w:val="0"/>
      <w:marRight w:val="0"/>
      <w:marTop w:val="0"/>
      <w:marBottom w:val="0"/>
      <w:divBdr>
        <w:top w:val="none" w:sz="0" w:space="0" w:color="auto"/>
        <w:left w:val="none" w:sz="0" w:space="0" w:color="auto"/>
        <w:bottom w:val="none" w:sz="0" w:space="0" w:color="auto"/>
        <w:right w:val="none" w:sz="0" w:space="0" w:color="auto"/>
      </w:divBdr>
    </w:div>
    <w:div w:id="463473153">
      <w:bodyDiv w:val="1"/>
      <w:marLeft w:val="0"/>
      <w:marRight w:val="0"/>
      <w:marTop w:val="0"/>
      <w:marBottom w:val="0"/>
      <w:divBdr>
        <w:top w:val="none" w:sz="0" w:space="0" w:color="auto"/>
        <w:left w:val="none" w:sz="0" w:space="0" w:color="auto"/>
        <w:bottom w:val="none" w:sz="0" w:space="0" w:color="auto"/>
        <w:right w:val="none" w:sz="0" w:space="0" w:color="auto"/>
      </w:divBdr>
    </w:div>
    <w:div w:id="486437465">
      <w:bodyDiv w:val="1"/>
      <w:marLeft w:val="0"/>
      <w:marRight w:val="0"/>
      <w:marTop w:val="0"/>
      <w:marBottom w:val="0"/>
      <w:divBdr>
        <w:top w:val="none" w:sz="0" w:space="0" w:color="auto"/>
        <w:left w:val="none" w:sz="0" w:space="0" w:color="auto"/>
        <w:bottom w:val="none" w:sz="0" w:space="0" w:color="auto"/>
        <w:right w:val="none" w:sz="0" w:space="0" w:color="auto"/>
      </w:divBdr>
    </w:div>
    <w:div w:id="487214806">
      <w:bodyDiv w:val="1"/>
      <w:marLeft w:val="0"/>
      <w:marRight w:val="0"/>
      <w:marTop w:val="0"/>
      <w:marBottom w:val="0"/>
      <w:divBdr>
        <w:top w:val="none" w:sz="0" w:space="0" w:color="auto"/>
        <w:left w:val="none" w:sz="0" w:space="0" w:color="auto"/>
        <w:bottom w:val="none" w:sz="0" w:space="0" w:color="auto"/>
        <w:right w:val="none" w:sz="0" w:space="0" w:color="auto"/>
      </w:divBdr>
    </w:div>
    <w:div w:id="487325800">
      <w:bodyDiv w:val="1"/>
      <w:marLeft w:val="0"/>
      <w:marRight w:val="0"/>
      <w:marTop w:val="0"/>
      <w:marBottom w:val="0"/>
      <w:divBdr>
        <w:top w:val="none" w:sz="0" w:space="0" w:color="auto"/>
        <w:left w:val="none" w:sz="0" w:space="0" w:color="auto"/>
        <w:bottom w:val="none" w:sz="0" w:space="0" w:color="auto"/>
        <w:right w:val="none" w:sz="0" w:space="0" w:color="auto"/>
      </w:divBdr>
    </w:div>
    <w:div w:id="488255356">
      <w:bodyDiv w:val="1"/>
      <w:marLeft w:val="0"/>
      <w:marRight w:val="0"/>
      <w:marTop w:val="0"/>
      <w:marBottom w:val="0"/>
      <w:divBdr>
        <w:top w:val="none" w:sz="0" w:space="0" w:color="auto"/>
        <w:left w:val="none" w:sz="0" w:space="0" w:color="auto"/>
        <w:bottom w:val="none" w:sz="0" w:space="0" w:color="auto"/>
        <w:right w:val="none" w:sz="0" w:space="0" w:color="auto"/>
      </w:divBdr>
    </w:div>
    <w:div w:id="494422690">
      <w:bodyDiv w:val="1"/>
      <w:marLeft w:val="0"/>
      <w:marRight w:val="0"/>
      <w:marTop w:val="0"/>
      <w:marBottom w:val="0"/>
      <w:divBdr>
        <w:top w:val="none" w:sz="0" w:space="0" w:color="auto"/>
        <w:left w:val="none" w:sz="0" w:space="0" w:color="auto"/>
        <w:bottom w:val="none" w:sz="0" w:space="0" w:color="auto"/>
        <w:right w:val="none" w:sz="0" w:space="0" w:color="auto"/>
      </w:divBdr>
    </w:div>
    <w:div w:id="525563232">
      <w:bodyDiv w:val="1"/>
      <w:marLeft w:val="0"/>
      <w:marRight w:val="0"/>
      <w:marTop w:val="0"/>
      <w:marBottom w:val="0"/>
      <w:divBdr>
        <w:top w:val="none" w:sz="0" w:space="0" w:color="auto"/>
        <w:left w:val="none" w:sz="0" w:space="0" w:color="auto"/>
        <w:bottom w:val="none" w:sz="0" w:space="0" w:color="auto"/>
        <w:right w:val="none" w:sz="0" w:space="0" w:color="auto"/>
      </w:divBdr>
    </w:div>
    <w:div w:id="527838244">
      <w:bodyDiv w:val="1"/>
      <w:marLeft w:val="0"/>
      <w:marRight w:val="0"/>
      <w:marTop w:val="0"/>
      <w:marBottom w:val="0"/>
      <w:divBdr>
        <w:top w:val="none" w:sz="0" w:space="0" w:color="auto"/>
        <w:left w:val="none" w:sz="0" w:space="0" w:color="auto"/>
        <w:bottom w:val="none" w:sz="0" w:space="0" w:color="auto"/>
        <w:right w:val="none" w:sz="0" w:space="0" w:color="auto"/>
      </w:divBdr>
    </w:div>
    <w:div w:id="551113124">
      <w:bodyDiv w:val="1"/>
      <w:marLeft w:val="0"/>
      <w:marRight w:val="0"/>
      <w:marTop w:val="0"/>
      <w:marBottom w:val="0"/>
      <w:divBdr>
        <w:top w:val="none" w:sz="0" w:space="0" w:color="auto"/>
        <w:left w:val="none" w:sz="0" w:space="0" w:color="auto"/>
        <w:bottom w:val="none" w:sz="0" w:space="0" w:color="auto"/>
        <w:right w:val="none" w:sz="0" w:space="0" w:color="auto"/>
      </w:divBdr>
    </w:div>
    <w:div w:id="563836991">
      <w:bodyDiv w:val="1"/>
      <w:marLeft w:val="0"/>
      <w:marRight w:val="0"/>
      <w:marTop w:val="0"/>
      <w:marBottom w:val="0"/>
      <w:divBdr>
        <w:top w:val="none" w:sz="0" w:space="0" w:color="auto"/>
        <w:left w:val="none" w:sz="0" w:space="0" w:color="auto"/>
        <w:bottom w:val="none" w:sz="0" w:space="0" w:color="auto"/>
        <w:right w:val="none" w:sz="0" w:space="0" w:color="auto"/>
      </w:divBdr>
    </w:div>
    <w:div w:id="582422959">
      <w:bodyDiv w:val="1"/>
      <w:marLeft w:val="0"/>
      <w:marRight w:val="0"/>
      <w:marTop w:val="0"/>
      <w:marBottom w:val="0"/>
      <w:divBdr>
        <w:top w:val="none" w:sz="0" w:space="0" w:color="auto"/>
        <w:left w:val="none" w:sz="0" w:space="0" w:color="auto"/>
        <w:bottom w:val="none" w:sz="0" w:space="0" w:color="auto"/>
        <w:right w:val="none" w:sz="0" w:space="0" w:color="auto"/>
      </w:divBdr>
    </w:div>
    <w:div w:id="587544899">
      <w:bodyDiv w:val="1"/>
      <w:marLeft w:val="0"/>
      <w:marRight w:val="0"/>
      <w:marTop w:val="0"/>
      <w:marBottom w:val="0"/>
      <w:divBdr>
        <w:top w:val="none" w:sz="0" w:space="0" w:color="auto"/>
        <w:left w:val="none" w:sz="0" w:space="0" w:color="auto"/>
        <w:bottom w:val="none" w:sz="0" w:space="0" w:color="auto"/>
        <w:right w:val="none" w:sz="0" w:space="0" w:color="auto"/>
      </w:divBdr>
    </w:div>
    <w:div w:id="588079693">
      <w:bodyDiv w:val="1"/>
      <w:marLeft w:val="0"/>
      <w:marRight w:val="0"/>
      <w:marTop w:val="0"/>
      <w:marBottom w:val="0"/>
      <w:divBdr>
        <w:top w:val="none" w:sz="0" w:space="0" w:color="auto"/>
        <w:left w:val="none" w:sz="0" w:space="0" w:color="auto"/>
        <w:bottom w:val="none" w:sz="0" w:space="0" w:color="auto"/>
        <w:right w:val="none" w:sz="0" w:space="0" w:color="auto"/>
      </w:divBdr>
    </w:div>
    <w:div w:id="589435986">
      <w:bodyDiv w:val="1"/>
      <w:marLeft w:val="0"/>
      <w:marRight w:val="0"/>
      <w:marTop w:val="0"/>
      <w:marBottom w:val="0"/>
      <w:divBdr>
        <w:top w:val="none" w:sz="0" w:space="0" w:color="auto"/>
        <w:left w:val="none" w:sz="0" w:space="0" w:color="auto"/>
        <w:bottom w:val="none" w:sz="0" w:space="0" w:color="auto"/>
        <w:right w:val="none" w:sz="0" w:space="0" w:color="auto"/>
      </w:divBdr>
    </w:div>
    <w:div w:id="606428711">
      <w:bodyDiv w:val="1"/>
      <w:marLeft w:val="0"/>
      <w:marRight w:val="0"/>
      <w:marTop w:val="0"/>
      <w:marBottom w:val="0"/>
      <w:divBdr>
        <w:top w:val="none" w:sz="0" w:space="0" w:color="auto"/>
        <w:left w:val="none" w:sz="0" w:space="0" w:color="auto"/>
        <w:bottom w:val="none" w:sz="0" w:space="0" w:color="auto"/>
        <w:right w:val="none" w:sz="0" w:space="0" w:color="auto"/>
      </w:divBdr>
    </w:div>
    <w:div w:id="610284178">
      <w:bodyDiv w:val="1"/>
      <w:marLeft w:val="0"/>
      <w:marRight w:val="0"/>
      <w:marTop w:val="0"/>
      <w:marBottom w:val="0"/>
      <w:divBdr>
        <w:top w:val="none" w:sz="0" w:space="0" w:color="auto"/>
        <w:left w:val="none" w:sz="0" w:space="0" w:color="auto"/>
        <w:bottom w:val="none" w:sz="0" w:space="0" w:color="auto"/>
        <w:right w:val="none" w:sz="0" w:space="0" w:color="auto"/>
      </w:divBdr>
    </w:div>
    <w:div w:id="627005969">
      <w:bodyDiv w:val="1"/>
      <w:marLeft w:val="0"/>
      <w:marRight w:val="0"/>
      <w:marTop w:val="0"/>
      <w:marBottom w:val="0"/>
      <w:divBdr>
        <w:top w:val="none" w:sz="0" w:space="0" w:color="auto"/>
        <w:left w:val="none" w:sz="0" w:space="0" w:color="auto"/>
        <w:bottom w:val="none" w:sz="0" w:space="0" w:color="auto"/>
        <w:right w:val="none" w:sz="0" w:space="0" w:color="auto"/>
      </w:divBdr>
    </w:div>
    <w:div w:id="628169704">
      <w:bodyDiv w:val="1"/>
      <w:marLeft w:val="0"/>
      <w:marRight w:val="0"/>
      <w:marTop w:val="0"/>
      <w:marBottom w:val="0"/>
      <w:divBdr>
        <w:top w:val="none" w:sz="0" w:space="0" w:color="auto"/>
        <w:left w:val="none" w:sz="0" w:space="0" w:color="auto"/>
        <w:bottom w:val="none" w:sz="0" w:space="0" w:color="auto"/>
        <w:right w:val="none" w:sz="0" w:space="0" w:color="auto"/>
      </w:divBdr>
    </w:div>
    <w:div w:id="629824333">
      <w:bodyDiv w:val="1"/>
      <w:marLeft w:val="0"/>
      <w:marRight w:val="0"/>
      <w:marTop w:val="0"/>
      <w:marBottom w:val="0"/>
      <w:divBdr>
        <w:top w:val="none" w:sz="0" w:space="0" w:color="auto"/>
        <w:left w:val="none" w:sz="0" w:space="0" w:color="auto"/>
        <w:bottom w:val="none" w:sz="0" w:space="0" w:color="auto"/>
        <w:right w:val="none" w:sz="0" w:space="0" w:color="auto"/>
      </w:divBdr>
    </w:div>
    <w:div w:id="633603730">
      <w:bodyDiv w:val="1"/>
      <w:marLeft w:val="0"/>
      <w:marRight w:val="0"/>
      <w:marTop w:val="0"/>
      <w:marBottom w:val="0"/>
      <w:divBdr>
        <w:top w:val="none" w:sz="0" w:space="0" w:color="auto"/>
        <w:left w:val="none" w:sz="0" w:space="0" w:color="auto"/>
        <w:bottom w:val="none" w:sz="0" w:space="0" w:color="auto"/>
        <w:right w:val="none" w:sz="0" w:space="0" w:color="auto"/>
      </w:divBdr>
    </w:div>
    <w:div w:id="642003419">
      <w:bodyDiv w:val="1"/>
      <w:marLeft w:val="0"/>
      <w:marRight w:val="0"/>
      <w:marTop w:val="0"/>
      <w:marBottom w:val="0"/>
      <w:divBdr>
        <w:top w:val="none" w:sz="0" w:space="0" w:color="auto"/>
        <w:left w:val="none" w:sz="0" w:space="0" w:color="auto"/>
        <w:bottom w:val="none" w:sz="0" w:space="0" w:color="auto"/>
        <w:right w:val="none" w:sz="0" w:space="0" w:color="auto"/>
      </w:divBdr>
    </w:div>
    <w:div w:id="642585206">
      <w:bodyDiv w:val="1"/>
      <w:marLeft w:val="0"/>
      <w:marRight w:val="0"/>
      <w:marTop w:val="0"/>
      <w:marBottom w:val="0"/>
      <w:divBdr>
        <w:top w:val="none" w:sz="0" w:space="0" w:color="auto"/>
        <w:left w:val="none" w:sz="0" w:space="0" w:color="auto"/>
        <w:bottom w:val="none" w:sz="0" w:space="0" w:color="auto"/>
        <w:right w:val="none" w:sz="0" w:space="0" w:color="auto"/>
      </w:divBdr>
    </w:div>
    <w:div w:id="660818837">
      <w:bodyDiv w:val="1"/>
      <w:marLeft w:val="0"/>
      <w:marRight w:val="0"/>
      <w:marTop w:val="0"/>
      <w:marBottom w:val="0"/>
      <w:divBdr>
        <w:top w:val="none" w:sz="0" w:space="0" w:color="auto"/>
        <w:left w:val="none" w:sz="0" w:space="0" w:color="auto"/>
        <w:bottom w:val="none" w:sz="0" w:space="0" w:color="auto"/>
        <w:right w:val="none" w:sz="0" w:space="0" w:color="auto"/>
      </w:divBdr>
    </w:div>
    <w:div w:id="663238029">
      <w:bodyDiv w:val="1"/>
      <w:marLeft w:val="0"/>
      <w:marRight w:val="0"/>
      <w:marTop w:val="0"/>
      <w:marBottom w:val="0"/>
      <w:divBdr>
        <w:top w:val="none" w:sz="0" w:space="0" w:color="auto"/>
        <w:left w:val="none" w:sz="0" w:space="0" w:color="auto"/>
        <w:bottom w:val="none" w:sz="0" w:space="0" w:color="auto"/>
        <w:right w:val="none" w:sz="0" w:space="0" w:color="auto"/>
      </w:divBdr>
    </w:div>
    <w:div w:id="668411292">
      <w:bodyDiv w:val="1"/>
      <w:marLeft w:val="0"/>
      <w:marRight w:val="0"/>
      <w:marTop w:val="0"/>
      <w:marBottom w:val="0"/>
      <w:divBdr>
        <w:top w:val="none" w:sz="0" w:space="0" w:color="auto"/>
        <w:left w:val="none" w:sz="0" w:space="0" w:color="auto"/>
        <w:bottom w:val="none" w:sz="0" w:space="0" w:color="auto"/>
        <w:right w:val="none" w:sz="0" w:space="0" w:color="auto"/>
      </w:divBdr>
    </w:div>
    <w:div w:id="676032032">
      <w:bodyDiv w:val="1"/>
      <w:marLeft w:val="0"/>
      <w:marRight w:val="0"/>
      <w:marTop w:val="0"/>
      <w:marBottom w:val="0"/>
      <w:divBdr>
        <w:top w:val="none" w:sz="0" w:space="0" w:color="auto"/>
        <w:left w:val="none" w:sz="0" w:space="0" w:color="auto"/>
        <w:bottom w:val="none" w:sz="0" w:space="0" w:color="auto"/>
        <w:right w:val="none" w:sz="0" w:space="0" w:color="auto"/>
      </w:divBdr>
    </w:div>
    <w:div w:id="676495244">
      <w:bodyDiv w:val="1"/>
      <w:marLeft w:val="0"/>
      <w:marRight w:val="0"/>
      <w:marTop w:val="0"/>
      <w:marBottom w:val="0"/>
      <w:divBdr>
        <w:top w:val="none" w:sz="0" w:space="0" w:color="auto"/>
        <w:left w:val="none" w:sz="0" w:space="0" w:color="auto"/>
        <w:bottom w:val="none" w:sz="0" w:space="0" w:color="auto"/>
        <w:right w:val="none" w:sz="0" w:space="0" w:color="auto"/>
      </w:divBdr>
    </w:div>
    <w:div w:id="677192584">
      <w:bodyDiv w:val="1"/>
      <w:marLeft w:val="0"/>
      <w:marRight w:val="0"/>
      <w:marTop w:val="0"/>
      <w:marBottom w:val="0"/>
      <w:divBdr>
        <w:top w:val="none" w:sz="0" w:space="0" w:color="auto"/>
        <w:left w:val="none" w:sz="0" w:space="0" w:color="auto"/>
        <w:bottom w:val="none" w:sz="0" w:space="0" w:color="auto"/>
        <w:right w:val="none" w:sz="0" w:space="0" w:color="auto"/>
      </w:divBdr>
    </w:div>
    <w:div w:id="679115309">
      <w:bodyDiv w:val="1"/>
      <w:marLeft w:val="0"/>
      <w:marRight w:val="0"/>
      <w:marTop w:val="0"/>
      <w:marBottom w:val="0"/>
      <w:divBdr>
        <w:top w:val="none" w:sz="0" w:space="0" w:color="auto"/>
        <w:left w:val="none" w:sz="0" w:space="0" w:color="auto"/>
        <w:bottom w:val="none" w:sz="0" w:space="0" w:color="auto"/>
        <w:right w:val="none" w:sz="0" w:space="0" w:color="auto"/>
      </w:divBdr>
    </w:div>
    <w:div w:id="682820966">
      <w:bodyDiv w:val="1"/>
      <w:marLeft w:val="0"/>
      <w:marRight w:val="0"/>
      <w:marTop w:val="0"/>
      <w:marBottom w:val="0"/>
      <w:divBdr>
        <w:top w:val="none" w:sz="0" w:space="0" w:color="auto"/>
        <w:left w:val="none" w:sz="0" w:space="0" w:color="auto"/>
        <w:bottom w:val="none" w:sz="0" w:space="0" w:color="auto"/>
        <w:right w:val="none" w:sz="0" w:space="0" w:color="auto"/>
      </w:divBdr>
    </w:div>
    <w:div w:id="727194100">
      <w:bodyDiv w:val="1"/>
      <w:marLeft w:val="0"/>
      <w:marRight w:val="0"/>
      <w:marTop w:val="0"/>
      <w:marBottom w:val="0"/>
      <w:divBdr>
        <w:top w:val="none" w:sz="0" w:space="0" w:color="auto"/>
        <w:left w:val="none" w:sz="0" w:space="0" w:color="auto"/>
        <w:bottom w:val="none" w:sz="0" w:space="0" w:color="auto"/>
        <w:right w:val="none" w:sz="0" w:space="0" w:color="auto"/>
      </w:divBdr>
    </w:div>
    <w:div w:id="731662945">
      <w:bodyDiv w:val="1"/>
      <w:marLeft w:val="0"/>
      <w:marRight w:val="0"/>
      <w:marTop w:val="0"/>
      <w:marBottom w:val="0"/>
      <w:divBdr>
        <w:top w:val="none" w:sz="0" w:space="0" w:color="auto"/>
        <w:left w:val="none" w:sz="0" w:space="0" w:color="auto"/>
        <w:bottom w:val="none" w:sz="0" w:space="0" w:color="auto"/>
        <w:right w:val="none" w:sz="0" w:space="0" w:color="auto"/>
      </w:divBdr>
    </w:div>
    <w:div w:id="740324336">
      <w:bodyDiv w:val="1"/>
      <w:marLeft w:val="0"/>
      <w:marRight w:val="0"/>
      <w:marTop w:val="0"/>
      <w:marBottom w:val="0"/>
      <w:divBdr>
        <w:top w:val="none" w:sz="0" w:space="0" w:color="auto"/>
        <w:left w:val="none" w:sz="0" w:space="0" w:color="auto"/>
        <w:bottom w:val="none" w:sz="0" w:space="0" w:color="auto"/>
        <w:right w:val="none" w:sz="0" w:space="0" w:color="auto"/>
      </w:divBdr>
    </w:div>
    <w:div w:id="751583789">
      <w:bodyDiv w:val="1"/>
      <w:marLeft w:val="0"/>
      <w:marRight w:val="0"/>
      <w:marTop w:val="0"/>
      <w:marBottom w:val="0"/>
      <w:divBdr>
        <w:top w:val="none" w:sz="0" w:space="0" w:color="auto"/>
        <w:left w:val="none" w:sz="0" w:space="0" w:color="auto"/>
        <w:bottom w:val="none" w:sz="0" w:space="0" w:color="auto"/>
        <w:right w:val="none" w:sz="0" w:space="0" w:color="auto"/>
      </w:divBdr>
    </w:div>
    <w:div w:id="752161421">
      <w:bodyDiv w:val="1"/>
      <w:marLeft w:val="0"/>
      <w:marRight w:val="0"/>
      <w:marTop w:val="0"/>
      <w:marBottom w:val="0"/>
      <w:divBdr>
        <w:top w:val="none" w:sz="0" w:space="0" w:color="auto"/>
        <w:left w:val="none" w:sz="0" w:space="0" w:color="auto"/>
        <w:bottom w:val="none" w:sz="0" w:space="0" w:color="auto"/>
        <w:right w:val="none" w:sz="0" w:space="0" w:color="auto"/>
      </w:divBdr>
      <w:divsChild>
        <w:div w:id="181479858">
          <w:marLeft w:val="0"/>
          <w:marRight w:val="0"/>
          <w:marTop w:val="0"/>
          <w:marBottom w:val="0"/>
          <w:divBdr>
            <w:top w:val="none" w:sz="0" w:space="0" w:color="auto"/>
            <w:left w:val="none" w:sz="0" w:space="0" w:color="auto"/>
            <w:bottom w:val="none" w:sz="0" w:space="0" w:color="auto"/>
            <w:right w:val="none" w:sz="0" w:space="0" w:color="auto"/>
          </w:divBdr>
        </w:div>
        <w:div w:id="267323530">
          <w:marLeft w:val="0"/>
          <w:marRight w:val="0"/>
          <w:marTop w:val="0"/>
          <w:marBottom w:val="0"/>
          <w:divBdr>
            <w:top w:val="none" w:sz="0" w:space="0" w:color="auto"/>
            <w:left w:val="none" w:sz="0" w:space="0" w:color="auto"/>
            <w:bottom w:val="none" w:sz="0" w:space="0" w:color="auto"/>
            <w:right w:val="none" w:sz="0" w:space="0" w:color="auto"/>
          </w:divBdr>
        </w:div>
        <w:div w:id="296113142">
          <w:marLeft w:val="0"/>
          <w:marRight w:val="0"/>
          <w:marTop w:val="0"/>
          <w:marBottom w:val="0"/>
          <w:divBdr>
            <w:top w:val="none" w:sz="0" w:space="0" w:color="auto"/>
            <w:left w:val="none" w:sz="0" w:space="0" w:color="auto"/>
            <w:bottom w:val="none" w:sz="0" w:space="0" w:color="auto"/>
            <w:right w:val="none" w:sz="0" w:space="0" w:color="auto"/>
          </w:divBdr>
        </w:div>
        <w:div w:id="309091926">
          <w:marLeft w:val="0"/>
          <w:marRight w:val="0"/>
          <w:marTop w:val="0"/>
          <w:marBottom w:val="0"/>
          <w:divBdr>
            <w:top w:val="none" w:sz="0" w:space="0" w:color="auto"/>
            <w:left w:val="none" w:sz="0" w:space="0" w:color="auto"/>
            <w:bottom w:val="none" w:sz="0" w:space="0" w:color="auto"/>
            <w:right w:val="none" w:sz="0" w:space="0" w:color="auto"/>
          </w:divBdr>
        </w:div>
        <w:div w:id="331378004">
          <w:marLeft w:val="0"/>
          <w:marRight w:val="0"/>
          <w:marTop w:val="0"/>
          <w:marBottom w:val="0"/>
          <w:divBdr>
            <w:top w:val="none" w:sz="0" w:space="0" w:color="auto"/>
            <w:left w:val="none" w:sz="0" w:space="0" w:color="auto"/>
            <w:bottom w:val="none" w:sz="0" w:space="0" w:color="auto"/>
            <w:right w:val="none" w:sz="0" w:space="0" w:color="auto"/>
          </w:divBdr>
        </w:div>
        <w:div w:id="496727931">
          <w:marLeft w:val="0"/>
          <w:marRight w:val="0"/>
          <w:marTop w:val="0"/>
          <w:marBottom w:val="0"/>
          <w:divBdr>
            <w:top w:val="single" w:sz="12" w:space="2" w:color="F28824"/>
            <w:left w:val="single" w:sz="12" w:space="2" w:color="F28824"/>
            <w:bottom w:val="single" w:sz="12" w:space="2" w:color="F28824"/>
            <w:right w:val="single" w:sz="12" w:space="2" w:color="F28824"/>
          </w:divBdr>
        </w:div>
        <w:div w:id="546187642">
          <w:marLeft w:val="0"/>
          <w:marRight w:val="0"/>
          <w:marTop w:val="0"/>
          <w:marBottom w:val="0"/>
          <w:divBdr>
            <w:top w:val="single" w:sz="12" w:space="2" w:color="F28824"/>
            <w:left w:val="single" w:sz="12" w:space="2" w:color="F28824"/>
            <w:bottom w:val="single" w:sz="12" w:space="2" w:color="F28824"/>
            <w:right w:val="single" w:sz="12" w:space="2" w:color="F28824"/>
          </w:divBdr>
        </w:div>
        <w:div w:id="581062423">
          <w:marLeft w:val="0"/>
          <w:marRight w:val="0"/>
          <w:marTop w:val="0"/>
          <w:marBottom w:val="0"/>
          <w:divBdr>
            <w:top w:val="none" w:sz="0" w:space="0" w:color="auto"/>
            <w:left w:val="none" w:sz="0" w:space="0" w:color="auto"/>
            <w:bottom w:val="none" w:sz="0" w:space="0" w:color="auto"/>
            <w:right w:val="none" w:sz="0" w:space="0" w:color="auto"/>
          </w:divBdr>
        </w:div>
        <w:div w:id="609777914">
          <w:marLeft w:val="0"/>
          <w:marRight w:val="0"/>
          <w:marTop w:val="0"/>
          <w:marBottom w:val="0"/>
          <w:divBdr>
            <w:top w:val="none" w:sz="0" w:space="0" w:color="auto"/>
            <w:left w:val="none" w:sz="0" w:space="0" w:color="auto"/>
            <w:bottom w:val="none" w:sz="0" w:space="0" w:color="auto"/>
            <w:right w:val="none" w:sz="0" w:space="0" w:color="auto"/>
          </w:divBdr>
        </w:div>
        <w:div w:id="677998439">
          <w:marLeft w:val="0"/>
          <w:marRight w:val="0"/>
          <w:marTop w:val="0"/>
          <w:marBottom w:val="0"/>
          <w:divBdr>
            <w:top w:val="none" w:sz="0" w:space="0" w:color="auto"/>
            <w:left w:val="none" w:sz="0" w:space="0" w:color="auto"/>
            <w:bottom w:val="none" w:sz="0" w:space="0" w:color="auto"/>
            <w:right w:val="none" w:sz="0" w:space="0" w:color="auto"/>
          </w:divBdr>
        </w:div>
        <w:div w:id="696272692">
          <w:marLeft w:val="0"/>
          <w:marRight w:val="0"/>
          <w:marTop w:val="0"/>
          <w:marBottom w:val="0"/>
          <w:divBdr>
            <w:top w:val="none" w:sz="0" w:space="0" w:color="auto"/>
            <w:left w:val="none" w:sz="0" w:space="0" w:color="auto"/>
            <w:bottom w:val="none" w:sz="0" w:space="0" w:color="auto"/>
            <w:right w:val="none" w:sz="0" w:space="0" w:color="auto"/>
          </w:divBdr>
        </w:div>
        <w:div w:id="783156363">
          <w:marLeft w:val="0"/>
          <w:marRight w:val="0"/>
          <w:marTop w:val="0"/>
          <w:marBottom w:val="0"/>
          <w:divBdr>
            <w:top w:val="none" w:sz="0" w:space="0" w:color="auto"/>
            <w:left w:val="none" w:sz="0" w:space="0" w:color="auto"/>
            <w:bottom w:val="none" w:sz="0" w:space="0" w:color="auto"/>
            <w:right w:val="none" w:sz="0" w:space="0" w:color="auto"/>
          </w:divBdr>
        </w:div>
        <w:div w:id="805044600">
          <w:marLeft w:val="0"/>
          <w:marRight w:val="0"/>
          <w:marTop w:val="0"/>
          <w:marBottom w:val="0"/>
          <w:divBdr>
            <w:top w:val="none" w:sz="0" w:space="0" w:color="auto"/>
            <w:left w:val="none" w:sz="0" w:space="0" w:color="auto"/>
            <w:bottom w:val="none" w:sz="0" w:space="0" w:color="auto"/>
            <w:right w:val="none" w:sz="0" w:space="0" w:color="auto"/>
          </w:divBdr>
        </w:div>
        <w:div w:id="860975764">
          <w:marLeft w:val="0"/>
          <w:marRight w:val="0"/>
          <w:marTop w:val="0"/>
          <w:marBottom w:val="0"/>
          <w:divBdr>
            <w:top w:val="none" w:sz="0" w:space="0" w:color="auto"/>
            <w:left w:val="none" w:sz="0" w:space="0" w:color="auto"/>
            <w:bottom w:val="none" w:sz="0" w:space="0" w:color="auto"/>
            <w:right w:val="none" w:sz="0" w:space="0" w:color="auto"/>
          </w:divBdr>
        </w:div>
        <w:div w:id="884561645">
          <w:marLeft w:val="0"/>
          <w:marRight w:val="0"/>
          <w:marTop w:val="0"/>
          <w:marBottom w:val="0"/>
          <w:divBdr>
            <w:top w:val="none" w:sz="0" w:space="0" w:color="auto"/>
            <w:left w:val="none" w:sz="0" w:space="0" w:color="auto"/>
            <w:bottom w:val="none" w:sz="0" w:space="0" w:color="auto"/>
            <w:right w:val="none" w:sz="0" w:space="0" w:color="auto"/>
          </w:divBdr>
        </w:div>
        <w:div w:id="944002333">
          <w:marLeft w:val="0"/>
          <w:marRight w:val="0"/>
          <w:marTop w:val="0"/>
          <w:marBottom w:val="0"/>
          <w:divBdr>
            <w:top w:val="none" w:sz="0" w:space="0" w:color="auto"/>
            <w:left w:val="none" w:sz="0" w:space="0" w:color="auto"/>
            <w:bottom w:val="none" w:sz="0" w:space="0" w:color="auto"/>
            <w:right w:val="none" w:sz="0" w:space="0" w:color="auto"/>
          </w:divBdr>
        </w:div>
        <w:div w:id="982155174">
          <w:marLeft w:val="0"/>
          <w:marRight w:val="0"/>
          <w:marTop w:val="0"/>
          <w:marBottom w:val="0"/>
          <w:divBdr>
            <w:top w:val="none" w:sz="0" w:space="0" w:color="auto"/>
            <w:left w:val="none" w:sz="0" w:space="0" w:color="auto"/>
            <w:bottom w:val="none" w:sz="0" w:space="0" w:color="auto"/>
            <w:right w:val="none" w:sz="0" w:space="0" w:color="auto"/>
          </w:divBdr>
        </w:div>
        <w:div w:id="1006790520">
          <w:marLeft w:val="0"/>
          <w:marRight w:val="0"/>
          <w:marTop w:val="0"/>
          <w:marBottom w:val="0"/>
          <w:divBdr>
            <w:top w:val="single" w:sz="12" w:space="2" w:color="F28824"/>
            <w:left w:val="single" w:sz="12" w:space="2" w:color="F28824"/>
            <w:bottom w:val="single" w:sz="12" w:space="2" w:color="F28824"/>
            <w:right w:val="single" w:sz="12" w:space="2" w:color="F28824"/>
          </w:divBdr>
        </w:div>
        <w:div w:id="1017543258">
          <w:marLeft w:val="0"/>
          <w:marRight w:val="0"/>
          <w:marTop w:val="0"/>
          <w:marBottom w:val="0"/>
          <w:divBdr>
            <w:top w:val="none" w:sz="0" w:space="0" w:color="auto"/>
            <w:left w:val="none" w:sz="0" w:space="0" w:color="auto"/>
            <w:bottom w:val="none" w:sz="0" w:space="0" w:color="auto"/>
            <w:right w:val="none" w:sz="0" w:space="0" w:color="auto"/>
          </w:divBdr>
        </w:div>
        <w:div w:id="1023364244">
          <w:marLeft w:val="0"/>
          <w:marRight w:val="0"/>
          <w:marTop w:val="0"/>
          <w:marBottom w:val="0"/>
          <w:divBdr>
            <w:top w:val="none" w:sz="0" w:space="0" w:color="auto"/>
            <w:left w:val="none" w:sz="0" w:space="0" w:color="auto"/>
            <w:bottom w:val="none" w:sz="0" w:space="0" w:color="auto"/>
            <w:right w:val="none" w:sz="0" w:space="0" w:color="auto"/>
          </w:divBdr>
        </w:div>
        <w:div w:id="1085957933">
          <w:marLeft w:val="0"/>
          <w:marRight w:val="0"/>
          <w:marTop w:val="0"/>
          <w:marBottom w:val="0"/>
          <w:divBdr>
            <w:top w:val="none" w:sz="0" w:space="0" w:color="auto"/>
            <w:left w:val="none" w:sz="0" w:space="0" w:color="auto"/>
            <w:bottom w:val="none" w:sz="0" w:space="0" w:color="auto"/>
            <w:right w:val="none" w:sz="0" w:space="0" w:color="auto"/>
          </w:divBdr>
        </w:div>
        <w:div w:id="1131905003">
          <w:marLeft w:val="0"/>
          <w:marRight w:val="0"/>
          <w:marTop w:val="0"/>
          <w:marBottom w:val="0"/>
          <w:divBdr>
            <w:top w:val="none" w:sz="0" w:space="0" w:color="auto"/>
            <w:left w:val="none" w:sz="0" w:space="0" w:color="auto"/>
            <w:bottom w:val="none" w:sz="0" w:space="0" w:color="auto"/>
            <w:right w:val="none" w:sz="0" w:space="0" w:color="auto"/>
          </w:divBdr>
        </w:div>
        <w:div w:id="1135835713">
          <w:marLeft w:val="0"/>
          <w:marRight w:val="0"/>
          <w:marTop w:val="0"/>
          <w:marBottom w:val="0"/>
          <w:divBdr>
            <w:top w:val="none" w:sz="0" w:space="0" w:color="auto"/>
            <w:left w:val="none" w:sz="0" w:space="0" w:color="auto"/>
            <w:bottom w:val="none" w:sz="0" w:space="0" w:color="auto"/>
            <w:right w:val="none" w:sz="0" w:space="0" w:color="auto"/>
          </w:divBdr>
        </w:div>
        <w:div w:id="1160585901">
          <w:marLeft w:val="0"/>
          <w:marRight w:val="0"/>
          <w:marTop w:val="0"/>
          <w:marBottom w:val="0"/>
          <w:divBdr>
            <w:top w:val="single" w:sz="12" w:space="2" w:color="F28824"/>
            <w:left w:val="single" w:sz="12" w:space="2" w:color="F28824"/>
            <w:bottom w:val="single" w:sz="12" w:space="2" w:color="F28824"/>
            <w:right w:val="single" w:sz="12" w:space="2" w:color="F28824"/>
          </w:divBdr>
        </w:div>
        <w:div w:id="1177695385">
          <w:marLeft w:val="0"/>
          <w:marRight w:val="0"/>
          <w:marTop w:val="0"/>
          <w:marBottom w:val="0"/>
          <w:divBdr>
            <w:top w:val="none" w:sz="0" w:space="0" w:color="auto"/>
            <w:left w:val="none" w:sz="0" w:space="0" w:color="auto"/>
            <w:bottom w:val="none" w:sz="0" w:space="0" w:color="auto"/>
            <w:right w:val="none" w:sz="0" w:space="0" w:color="auto"/>
          </w:divBdr>
        </w:div>
        <w:div w:id="1194731033">
          <w:marLeft w:val="0"/>
          <w:marRight w:val="0"/>
          <w:marTop w:val="0"/>
          <w:marBottom w:val="0"/>
          <w:divBdr>
            <w:top w:val="none" w:sz="0" w:space="0" w:color="auto"/>
            <w:left w:val="none" w:sz="0" w:space="0" w:color="auto"/>
            <w:bottom w:val="none" w:sz="0" w:space="0" w:color="auto"/>
            <w:right w:val="none" w:sz="0" w:space="0" w:color="auto"/>
          </w:divBdr>
        </w:div>
        <w:div w:id="1279263929">
          <w:marLeft w:val="0"/>
          <w:marRight w:val="0"/>
          <w:marTop w:val="0"/>
          <w:marBottom w:val="0"/>
          <w:divBdr>
            <w:top w:val="none" w:sz="0" w:space="0" w:color="auto"/>
            <w:left w:val="none" w:sz="0" w:space="0" w:color="auto"/>
            <w:bottom w:val="none" w:sz="0" w:space="0" w:color="auto"/>
            <w:right w:val="none" w:sz="0" w:space="0" w:color="auto"/>
          </w:divBdr>
        </w:div>
        <w:div w:id="1322537234">
          <w:marLeft w:val="0"/>
          <w:marRight w:val="0"/>
          <w:marTop w:val="0"/>
          <w:marBottom w:val="0"/>
          <w:divBdr>
            <w:top w:val="none" w:sz="0" w:space="0" w:color="auto"/>
            <w:left w:val="none" w:sz="0" w:space="0" w:color="auto"/>
            <w:bottom w:val="none" w:sz="0" w:space="0" w:color="auto"/>
            <w:right w:val="none" w:sz="0" w:space="0" w:color="auto"/>
          </w:divBdr>
        </w:div>
        <w:div w:id="1328558465">
          <w:marLeft w:val="0"/>
          <w:marRight w:val="0"/>
          <w:marTop w:val="0"/>
          <w:marBottom w:val="0"/>
          <w:divBdr>
            <w:top w:val="none" w:sz="0" w:space="0" w:color="auto"/>
            <w:left w:val="none" w:sz="0" w:space="0" w:color="auto"/>
            <w:bottom w:val="none" w:sz="0" w:space="0" w:color="auto"/>
            <w:right w:val="none" w:sz="0" w:space="0" w:color="auto"/>
          </w:divBdr>
        </w:div>
        <w:div w:id="1439594115">
          <w:marLeft w:val="0"/>
          <w:marRight w:val="0"/>
          <w:marTop w:val="0"/>
          <w:marBottom w:val="0"/>
          <w:divBdr>
            <w:top w:val="none" w:sz="0" w:space="0" w:color="auto"/>
            <w:left w:val="none" w:sz="0" w:space="0" w:color="auto"/>
            <w:bottom w:val="none" w:sz="0" w:space="0" w:color="auto"/>
            <w:right w:val="none" w:sz="0" w:space="0" w:color="auto"/>
          </w:divBdr>
        </w:div>
        <w:div w:id="1526670425">
          <w:marLeft w:val="0"/>
          <w:marRight w:val="0"/>
          <w:marTop w:val="0"/>
          <w:marBottom w:val="0"/>
          <w:divBdr>
            <w:top w:val="none" w:sz="0" w:space="0" w:color="auto"/>
            <w:left w:val="none" w:sz="0" w:space="0" w:color="auto"/>
            <w:bottom w:val="none" w:sz="0" w:space="0" w:color="auto"/>
            <w:right w:val="none" w:sz="0" w:space="0" w:color="auto"/>
          </w:divBdr>
        </w:div>
        <w:div w:id="1535382371">
          <w:marLeft w:val="0"/>
          <w:marRight w:val="0"/>
          <w:marTop w:val="0"/>
          <w:marBottom w:val="0"/>
          <w:divBdr>
            <w:top w:val="none" w:sz="0" w:space="0" w:color="auto"/>
            <w:left w:val="none" w:sz="0" w:space="0" w:color="auto"/>
            <w:bottom w:val="none" w:sz="0" w:space="0" w:color="auto"/>
            <w:right w:val="none" w:sz="0" w:space="0" w:color="auto"/>
          </w:divBdr>
        </w:div>
        <w:div w:id="1601374369">
          <w:marLeft w:val="0"/>
          <w:marRight w:val="0"/>
          <w:marTop w:val="0"/>
          <w:marBottom w:val="0"/>
          <w:divBdr>
            <w:top w:val="none" w:sz="0" w:space="0" w:color="auto"/>
            <w:left w:val="none" w:sz="0" w:space="0" w:color="auto"/>
            <w:bottom w:val="none" w:sz="0" w:space="0" w:color="auto"/>
            <w:right w:val="none" w:sz="0" w:space="0" w:color="auto"/>
          </w:divBdr>
        </w:div>
        <w:div w:id="1629356741">
          <w:marLeft w:val="0"/>
          <w:marRight w:val="0"/>
          <w:marTop w:val="0"/>
          <w:marBottom w:val="0"/>
          <w:divBdr>
            <w:top w:val="none" w:sz="0" w:space="0" w:color="auto"/>
            <w:left w:val="none" w:sz="0" w:space="0" w:color="auto"/>
            <w:bottom w:val="none" w:sz="0" w:space="0" w:color="auto"/>
            <w:right w:val="none" w:sz="0" w:space="0" w:color="auto"/>
          </w:divBdr>
        </w:div>
        <w:div w:id="1738086280">
          <w:marLeft w:val="0"/>
          <w:marRight w:val="0"/>
          <w:marTop w:val="0"/>
          <w:marBottom w:val="0"/>
          <w:divBdr>
            <w:top w:val="none" w:sz="0" w:space="0" w:color="auto"/>
            <w:left w:val="none" w:sz="0" w:space="0" w:color="auto"/>
            <w:bottom w:val="none" w:sz="0" w:space="0" w:color="auto"/>
            <w:right w:val="none" w:sz="0" w:space="0" w:color="auto"/>
          </w:divBdr>
        </w:div>
        <w:div w:id="1749385103">
          <w:marLeft w:val="0"/>
          <w:marRight w:val="0"/>
          <w:marTop w:val="0"/>
          <w:marBottom w:val="0"/>
          <w:divBdr>
            <w:top w:val="none" w:sz="0" w:space="0" w:color="auto"/>
            <w:left w:val="none" w:sz="0" w:space="0" w:color="auto"/>
            <w:bottom w:val="none" w:sz="0" w:space="0" w:color="auto"/>
            <w:right w:val="none" w:sz="0" w:space="0" w:color="auto"/>
          </w:divBdr>
        </w:div>
        <w:div w:id="2061975567">
          <w:marLeft w:val="0"/>
          <w:marRight w:val="0"/>
          <w:marTop w:val="0"/>
          <w:marBottom w:val="0"/>
          <w:divBdr>
            <w:top w:val="none" w:sz="0" w:space="0" w:color="auto"/>
            <w:left w:val="none" w:sz="0" w:space="0" w:color="auto"/>
            <w:bottom w:val="none" w:sz="0" w:space="0" w:color="auto"/>
            <w:right w:val="none" w:sz="0" w:space="0" w:color="auto"/>
          </w:divBdr>
        </w:div>
        <w:div w:id="2069644148">
          <w:marLeft w:val="0"/>
          <w:marRight w:val="0"/>
          <w:marTop w:val="0"/>
          <w:marBottom w:val="0"/>
          <w:divBdr>
            <w:top w:val="none" w:sz="0" w:space="0" w:color="auto"/>
            <w:left w:val="none" w:sz="0" w:space="0" w:color="auto"/>
            <w:bottom w:val="none" w:sz="0" w:space="0" w:color="auto"/>
            <w:right w:val="none" w:sz="0" w:space="0" w:color="auto"/>
          </w:divBdr>
        </w:div>
      </w:divsChild>
    </w:div>
    <w:div w:id="761681788">
      <w:bodyDiv w:val="1"/>
      <w:marLeft w:val="0"/>
      <w:marRight w:val="0"/>
      <w:marTop w:val="0"/>
      <w:marBottom w:val="0"/>
      <w:divBdr>
        <w:top w:val="none" w:sz="0" w:space="0" w:color="auto"/>
        <w:left w:val="none" w:sz="0" w:space="0" w:color="auto"/>
        <w:bottom w:val="none" w:sz="0" w:space="0" w:color="auto"/>
        <w:right w:val="none" w:sz="0" w:space="0" w:color="auto"/>
      </w:divBdr>
    </w:div>
    <w:div w:id="763693340">
      <w:bodyDiv w:val="1"/>
      <w:marLeft w:val="0"/>
      <w:marRight w:val="0"/>
      <w:marTop w:val="0"/>
      <w:marBottom w:val="0"/>
      <w:divBdr>
        <w:top w:val="none" w:sz="0" w:space="0" w:color="auto"/>
        <w:left w:val="none" w:sz="0" w:space="0" w:color="auto"/>
        <w:bottom w:val="none" w:sz="0" w:space="0" w:color="auto"/>
        <w:right w:val="none" w:sz="0" w:space="0" w:color="auto"/>
      </w:divBdr>
    </w:div>
    <w:div w:id="764151910">
      <w:bodyDiv w:val="1"/>
      <w:marLeft w:val="0"/>
      <w:marRight w:val="0"/>
      <w:marTop w:val="0"/>
      <w:marBottom w:val="0"/>
      <w:divBdr>
        <w:top w:val="none" w:sz="0" w:space="0" w:color="auto"/>
        <w:left w:val="none" w:sz="0" w:space="0" w:color="auto"/>
        <w:bottom w:val="none" w:sz="0" w:space="0" w:color="auto"/>
        <w:right w:val="none" w:sz="0" w:space="0" w:color="auto"/>
      </w:divBdr>
    </w:div>
    <w:div w:id="772360847">
      <w:bodyDiv w:val="1"/>
      <w:marLeft w:val="0"/>
      <w:marRight w:val="0"/>
      <w:marTop w:val="0"/>
      <w:marBottom w:val="0"/>
      <w:divBdr>
        <w:top w:val="none" w:sz="0" w:space="0" w:color="auto"/>
        <w:left w:val="none" w:sz="0" w:space="0" w:color="auto"/>
        <w:bottom w:val="none" w:sz="0" w:space="0" w:color="auto"/>
        <w:right w:val="none" w:sz="0" w:space="0" w:color="auto"/>
      </w:divBdr>
    </w:div>
    <w:div w:id="777719223">
      <w:bodyDiv w:val="1"/>
      <w:marLeft w:val="0"/>
      <w:marRight w:val="0"/>
      <w:marTop w:val="0"/>
      <w:marBottom w:val="0"/>
      <w:divBdr>
        <w:top w:val="none" w:sz="0" w:space="0" w:color="auto"/>
        <w:left w:val="none" w:sz="0" w:space="0" w:color="auto"/>
        <w:bottom w:val="none" w:sz="0" w:space="0" w:color="auto"/>
        <w:right w:val="none" w:sz="0" w:space="0" w:color="auto"/>
      </w:divBdr>
    </w:div>
    <w:div w:id="779909398">
      <w:bodyDiv w:val="1"/>
      <w:marLeft w:val="0"/>
      <w:marRight w:val="0"/>
      <w:marTop w:val="0"/>
      <w:marBottom w:val="0"/>
      <w:divBdr>
        <w:top w:val="none" w:sz="0" w:space="0" w:color="auto"/>
        <w:left w:val="none" w:sz="0" w:space="0" w:color="auto"/>
        <w:bottom w:val="none" w:sz="0" w:space="0" w:color="auto"/>
        <w:right w:val="none" w:sz="0" w:space="0" w:color="auto"/>
      </w:divBdr>
    </w:div>
    <w:div w:id="783812958">
      <w:bodyDiv w:val="1"/>
      <w:marLeft w:val="0"/>
      <w:marRight w:val="0"/>
      <w:marTop w:val="0"/>
      <w:marBottom w:val="0"/>
      <w:divBdr>
        <w:top w:val="none" w:sz="0" w:space="0" w:color="auto"/>
        <w:left w:val="none" w:sz="0" w:space="0" w:color="auto"/>
        <w:bottom w:val="none" w:sz="0" w:space="0" w:color="auto"/>
        <w:right w:val="none" w:sz="0" w:space="0" w:color="auto"/>
      </w:divBdr>
    </w:div>
    <w:div w:id="792140501">
      <w:bodyDiv w:val="1"/>
      <w:marLeft w:val="0"/>
      <w:marRight w:val="0"/>
      <w:marTop w:val="0"/>
      <w:marBottom w:val="0"/>
      <w:divBdr>
        <w:top w:val="none" w:sz="0" w:space="0" w:color="auto"/>
        <w:left w:val="none" w:sz="0" w:space="0" w:color="auto"/>
        <w:bottom w:val="none" w:sz="0" w:space="0" w:color="auto"/>
        <w:right w:val="none" w:sz="0" w:space="0" w:color="auto"/>
      </w:divBdr>
    </w:div>
    <w:div w:id="793214026">
      <w:bodyDiv w:val="1"/>
      <w:marLeft w:val="0"/>
      <w:marRight w:val="0"/>
      <w:marTop w:val="0"/>
      <w:marBottom w:val="0"/>
      <w:divBdr>
        <w:top w:val="none" w:sz="0" w:space="0" w:color="auto"/>
        <w:left w:val="none" w:sz="0" w:space="0" w:color="auto"/>
        <w:bottom w:val="none" w:sz="0" w:space="0" w:color="auto"/>
        <w:right w:val="none" w:sz="0" w:space="0" w:color="auto"/>
      </w:divBdr>
    </w:div>
    <w:div w:id="793987445">
      <w:bodyDiv w:val="1"/>
      <w:marLeft w:val="0"/>
      <w:marRight w:val="0"/>
      <w:marTop w:val="0"/>
      <w:marBottom w:val="0"/>
      <w:divBdr>
        <w:top w:val="none" w:sz="0" w:space="0" w:color="auto"/>
        <w:left w:val="none" w:sz="0" w:space="0" w:color="auto"/>
        <w:bottom w:val="none" w:sz="0" w:space="0" w:color="auto"/>
        <w:right w:val="none" w:sz="0" w:space="0" w:color="auto"/>
      </w:divBdr>
    </w:div>
    <w:div w:id="813912388">
      <w:bodyDiv w:val="1"/>
      <w:marLeft w:val="0"/>
      <w:marRight w:val="0"/>
      <w:marTop w:val="0"/>
      <w:marBottom w:val="0"/>
      <w:divBdr>
        <w:top w:val="none" w:sz="0" w:space="0" w:color="auto"/>
        <w:left w:val="none" w:sz="0" w:space="0" w:color="auto"/>
        <w:bottom w:val="none" w:sz="0" w:space="0" w:color="auto"/>
        <w:right w:val="none" w:sz="0" w:space="0" w:color="auto"/>
      </w:divBdr>
    </w:div>
    <w:div w:id="829633392">
      <w:bodyDiv w:val="1"/>
      <w:marLeft w:val="0"/>
      <w:marRight w:val="0"/>
      <w:marTop w:val="0"/>
      <w:marBottom w:val="0"/>
      <w:divBdr>
        <w:top w:val="none" w:sz="0" w:space="0" w:color="auto"/>
        <w:left w:val="none" w:sz="0" w:space="0" w:color="auto"/>
        <w:bottom w:val="none" w:sz="0" w:space="0" w:color="auto"/>
        <w:right w:val="none" w:sz="0" w:space="0" w:color="auto"/>
      </w:divBdr>
    </w:div>
    <w:div w:id="832794993">
      <w:bodyDiv w:val="1"/>
      <w:marLeft w:val="0"/>
      <w:marRight w:val="0"/>
      <w:marTop w:val="0"/>
      <w:marBottom w:val="0"/>
      <w:divBdr>
        <w:top w:val="none" w:sz="0" w:space="0" w:color="auto"/>
        <w:left w:val="none" w:sz="0" w:space="0" w:color="auto"/>
        <w:bottom w:val="none" w:sz="0" w:space="0" w:color="auto"/>
        <w:right w:val="none" w:sz="0" w:space="0" w:color="auto"/>
      </w:divBdr>
    </w:div>
    <w:div w:id="839806335">
      <w:bodyDiv w:val="1"/>
      <w:marLeft w:val="0"/>
      <w:marRight w:val="0"/>
      <w:marTop w:val="0"/>
      <w:marBottom w:val="0"/>
      <w:divBdr>
        <w:top w:val="none" w:sz="0" w:space="0" w:color="auto"/>
        <w:left w:val="none" w:sz="0" w:space="0" w:color="auto"/>
        <w:bottom w:val="none" w:sz="0" w:space="0" w:color="auto"/>
        <w:right w:val="none" w:sz="0" w:space="0" w:color="auto"/>
      </w:divBdr>
    </w:div>
    <w:div w:id="851067968">
      <w:bodyDiv w:val="1"/>
      <w:marLeft w:val="0"/>
      <w:marRight w:val="0"/>
      <w:marTop w:val="0"/>
      <w:marBottom w:val="0"/>
      <w:divBdr>
        <w:top w:val="none" w:sz="0" w:space="0" w:color="auto"/>
        <w:left w:val="none" w:sz="0" w:space="0" w:color="auto"/>
        <w:bottom w:val="none" w:sz="0" w:space="0" w:color="auto"/>
        <w:right w:val="none" w:sz="0" w:space="0" w:color="auto"/>
      </w:divBdr>
    </w:div>
    <w:div w:id="852761334">
      <w:bodyDiv w:val="1"/>
      <w:marLeft w:val="0"/>
      <w:marRight w:val="0"/>
      <w:marTop w:val="0"/>
      <w:marBottom w:val="0"/>
      <w:divBdr>
        <w:top w:val="none" w:sz="0" w:space="0" w:color="auto"/>
        <w:left w:val="none" w:sz="0" w:space="0" w:color="auto"/>
        <w:bottom w:val="none" w:sz="0" w:space="0" w:color="auto"/>
        <w:right w:val="none" w:sz="0" w:space="0" w:color="auto"/>
      </w:divBdr>
    </w:div>
    <w:div w:id="867718343">
      <w:bodyDiv w:val="1"/>
      <w:marLeft w:val="0"/>
      <w:marRight w:val="0"/>
      <w:marTop w:val="0"/>
      <w:marBottom w:val="0"/>
      <w:divBdr>
        <w:top w:val="none" w:sz="0" w:space="0" w:color="auto"/>
        <w:left w:val="none" w:sz="0" w:space="0" w:color="auto"/>
        <w:bottom w:val="none" w:sz="0" w:space="0" w:color="auto"/>
        <w:right w:val="none" w:sz="0" w:space="0" w:color="auto"/>
      </w:divBdr>
    </w:div>
    <w:div w:id="880941493">
      <w:bodyDiv w:val="1"/>
      <w:marLeft w:val="0"/>
      <w:marRight w:val="0"/>
      <w:marTop w:val="0"/>
      <w:marBottom w:val="0"/>
      <w:divBdr>
        <w:top w:val="none" w:sz="0" w:space="0" w:color="auto"/>
        <w:left w:val="none" w:sz="0" w:space="0" w:color="auto"/>
        <w:bottom w:val="none" w:sz="0" w:space="0" w:color="auto"/>
        <w:right w:val="none" w:sz="0" w:space="0" w:color="auto"/>
      </w:divBdr>
    </w:div>
    <w:div w:id="939609012">
      <w:bodyDiv w:val="1"/>
      <w:marLeft w:val="0"/>
      <w:marRight w:val="0"/>
      <w:marTop w:val="0"/>
      <w:marBottom w:val="0"/>
      <w:divBdr>
        <w:top w:val="none" w:sz="0" w:space="0" w:color="auto"/>
        <w:left w:val="none" w:sz="0" w:space="0" w:color="auto"/>
        <w:bottom w:val="none" w:sz="0" w:space="0" w:color="auto"/>
        <w:right w:val="none" w:sz="0" w:space="0" w:color="auto"/>
      </w:divBdr>
    </w:div>
    <w:div w:id="956989371">
      <w:bodyDiv w:val="1"/>
      <w:marLeft w:val="0"/>
      <w:marRight w:val="0"/>
      <w:marTop w:val="0"/>
      <w:marBottom w:val="0"/>
      <w:divBdr>
        <w:top w:val="none" w:sz="0" w:space="0" w:color="auto"/>
        <w:left w:val="none" w:sz="0" w:space="0" w:color="auto"/>
        <w:bottom w:val="none" w:sz="0" w:space="0" w:color="auto"/>
        <w:right w:val="none" w:sz="0" w:space="0" w:color="auto"/>
      </w:divBdr>
    </w:div>
    <w:div w:id="962035599">
      <w:bodyDiv w:val="1"/>
      <w:marLeft w:val="0"/>
      <w:marRight w:val="0"/>
      <w:marTop w:val="0"/>
      <w:marBottom w:val="0"/>
      <w:divBdr>
        <w:top w:val="none" w:sz="0" w:space="0" w:color="auto"/>
        <w:left w:val="none" w:sz="0" w:space="0" w:color="auto"/>
        <w:bottom w:val="none" w:sz="0" w:space="0" w:color="auto"/>
        <w:right w:val="none" w:sz="0" w:space="0" w:color="auto"/>
      </w:divBdr>
    </w:div>
    <w:div w:id="969743116">
      <w:bodyDiv w:val="1"/>
      <w:marLeft w:val="0"/>
      <w:marRight w:val="0"/>
      <w:marTop w:val="0"/>
      <w:marBottom w:val="0"/>
      <w:divBdr>
        <w:top w:val="none" w:sz="0" w:space="0" w:color="auto"/>
        <w:left w:val="none" w:sz="0" w:space="0" w:color="auto"/>
        <w:bottom w:val="none" w:sz="0" w:space="0" w:color="auto"/>
        <w:right w:val="none" w:sz="0" w:space="0" w:color="auto"/>
      </w:divBdr>
    </w:div>
    <w:div w:id="980504187">
      <w:bodyDiv w:val="1"/>
      <w:marLeft w:val="0"/>
      <w:marRight w:val="0"/>
      <w:marTop w:val="0"/>
      <w:marBottom w:val="0"/>
      <w:divBdr>
        <w:top w:val="none" w:sz="0" w:space="0" w:color="auto"/>
        <w:left w:val="none" w:sz="0" w:space="0" w:color="auto"/>
        <w:bottom w:val="none" w:sz="0" w:space="0" w:color="auto"/>
        <w:right w:val="none" w:sz="0" w:space="0" w:color="auto"/>
      </w:divBdr>
    </w:div>
    <w:div w:id="987511631">
      <w:bodyDiv w:val="1"/>
      <w:marLeft w:val="0"/>
      <w:marRight w:val="0"/>
      <w:marTop w:val="0"/>
      <w:marBottom w:val="0"/>
      <w:divBdr>
        <w:top w:val="none" w:sz="0" w:space="0" w:color="auto"/>
        <w:left w:val="none" w:sz="0" w:space="0" w:color="auto"/>
        <w:bottom w:val="none" w:sz="0" w:space="0" w:color="auto"/>
        <w:right w:val="none" w:sz="0" w:space="0" w:color="auto"/>
      </w:divBdr>
    </w:div>
    <w:div w:id="1007950074">
      <w:bodyDiv w:val="1"/>
      <w:marLeft w:val="0"/>
      <w:marRight w:val="0"/>
      <w:marTop w:val="0"/>
      <w:marBottom w:val="0"/>
      <w:divBdr>
        <w:top w:val="none" w:sz="0" w:space="0" w:color="auto"/>
        <w:left w:val="none" w:sz="0" w:space="0" w:color="auto"/>
        <w:bottom w:val="none" w:sz="0" w:space="0" w:color="auto"/>
        <w:right w:val="none" w:sz="0" w:space="0" w:color="auto"/>
      </w:divBdr>
    </w:div>
    <w:div w:id="1048068523">
      <w:bodyDiv w:val="1"/>
      <w:marLeft w:val="0"/>
      <w:marRight w:val="0"/>
      <w:marTop w:val="0"/>
      <w:marBottom w:val="0"/>
      <w:divBdr>
        <w:top w:val="none" w:sz="0" w:space="0" w:color="auto"/>
        <w:left w:val="none" w:sz="0" w:space="0" w:color="auto"/>
        <w:bottom w:val="none" w:sz="0" w:space="0" w:color="auto"/>
        <w:right w:val="none" w:sz="0" w:space="0" w:color="auto"/>
      </w:divBdr>
    </w:div>
    <w:div w:id="1057508148">
      <w:bodyDiv w:val="1"/>
      <w:marLeft w:val="0"/>
      <w:marRight w:val="0"/>
      <w:marTop w:val="0"/>
      <w:marBottom w:val="0"/>
      <w:divBdr>
        <w:top w:val="none" w:sz="0" w:space="0" w:color="auto"/>
        <w:left w:val="none" w:sz="0" w:space="0" w:color="auto"/>
        <w:bottom w:val="none" w:sz="0" w:space="0" w:color="auto"/>
        <w:right w:val="none" w:sz="0" w:space="0" w:color="auto"/>
      </w:divBdr>
    </w:div>
    <w:div w:id="1076439718">
      <w:bodyDiv w:val="1"/>
      <w:marLeft w:val="0"/>
      <w:marRight w:val="0"/>
      <w:marTop w:val="0"/>
      <w:marBottom w:val="0"/>
      <w:divBdr>
        <w:top w:val="none" w:sz="0" w:space="0" w:color="auto"/>
        <w:left w:val="none" w:sz="0" w:space="0" w:color="auto"/>
        <w:bottom w:val="none" w:sz="0" w:space="0" w:color="auto"/>
        <w:right w:val="none" w:sz="0" w:space="0" w:color="auto"/>
      </w:divBdr>
    </w:div>
    <w:div w:id="1077440165">
      <w:bodyDiv w:val="1"/>
      <w:marLeft w:val="0"/>
      <w:marRight w:val="0"/>
      <w:marTop w:val="0"/>
      <w:marBottom w:val="0"/>
      <w:divBdr>
        <w:top w:val="none" w:sz="0" w:space="0" w:color="auto"/>
        <w:left w:val="none" w:sz="0" w:space="0" w:color="auto"/>
        <w:bottom w:val="none" w:sz="0" w:space="0" w:color="auto"/>
        <w:right w:val="none" w:sz="0" w:space="0" w:color="auto"/>
      </w:divBdr>
      <w:divsChild>
        <w:div w:id="3286361">
          <w:marLeft w:val="0"/>
          <w:marRight w:val="0"/>
          <w:marTop w:val="0"/>
          <w:marBottom w:val="0"/>
          <w:divBdr>
            <w:top w:val="none" w:sz="0" w:space="0" w:color="auto"/>
            <w:left w:val="none" w:sz="0" w:space="0" w:color="auto"/>
            <w:bottom w:val="none" w:sz="0" w:space="0" w:color="auto"/>
            <w:right w:val="none" w:sz="0" w:space="0" w:color="auto"/>
          </w:divBdr>
        </w:div>
        <w:div w:id="246109671">
          <w:marLeft w:val="0"/>
          <w:marRight w:val="0"/>
          <w:marTop w:val="0"/>
          <w:marBottom w:val="0"/>
          <w:divBdr>
            <w:top w:val="none" w:sz="0" w:space="0" w:color="auto"/>
            <w:left w:val="none" w:sz="0" w:space="0" w:color="auto"/>
            <w:bottom w:val="none" w:sz="0" w:space="0" w:color="auto"/>
            <w:right w:val="none" w:sz="0" w:space="0" w:color="auto"/>
          </w:divBdr>
        </w:div>
        <w:div w:id="300504573">
          <w:marLeft w:val="0"/>
          <w:marRight w:val="0"/>
          <w:marTop w:val="0"/>
          <w:marBottom w:val="0"/>
          <w:divBdr>
            <w:top w:val="none" w:sz="0" w:space="0" w:color="auto"/>
            <w:left w:val="none" w:sz="0" w:space="0" w:color="auto"/>
            <w:bottom w:val="none" w:sz="0" w:space="0" w:color="auto"/>
            <w:right w:val="none" w:sz="0" w:space="0" w:color="auto"/>
          </w:divBdr>
        </w:div>
        <w:div w:id="335304949">
          <w:marLeft w:val="0"/>
          <w:marRight w:val="0"/>
          <w:marTop w:val="0"/>
          <w:marBottom w:val="0"/>
          <w:divBdr>
            <w:top w:val="none" w:sz="0" w:space="0" w:color="auto"/>
            <w:left w:val="none" w:sz="0" w:space="0" w:color="auto"/>
            <w:bottom w:val="none" w:sz="0" w:space="0" w:color="auto"/>
            <w:right w:val="none" w:sz="0" w:space="0" w:color="auto"/>
          </w:divBdr>
        </w:div>
        <w:div w:id="374357575">
          <w:marLeft w:val="0"/>
          <w:marRight w:val="0"/>
          <w:marTop w:val="0"/>
          <w:marBottom w:val="0"/>
          <w:divBdr>
            <w:top w:val="none" w:sz="0" w:space="0" w:color="auto"/>
            <w:left w:val="none" w:sz="0" w:space="0" w:color="auto"/>
            <w:bottom w:val="none" w:sz="0" w:space="0" w:color="auto"/>
            <w:right w:val="none" w:sz="0" w:space="0" w:color="auto"/>
          </w:divBdr>
        </w:div>
        <w:div w:id="579488441">
          <w:marLeft w:val="0"/>
          <w:marRight w:val="0"/>
          <w:marTop w:val="0"/>
          <w:marBottom w:val="0"/>
          <w:divBdr>
            <w:top w:val="none" w:sz="0" w:space="0" w:color="auto"/>
            <w:left w:val="none" w:sz="0" w:space="0" w:color="auto"/>
            <w:bottom w:val="none" w:sz="0" w:space="0" w:color="auto"/>
            <w:right w:val="none" w:sz="0" w:space="0" w:color="auto"/>
          </w:divBdr>
        </w:div>
        <w:div w:id="585070563">
          <w:marLeft w:val="0"/>
          <w:marRight w:val="0"/>
          <w:marTop w:val="0"/>
          <w:marBottom w:val="0"/>
          <w:divBdr>
            <w:top w:val="none" w:sz="0" w:space="0" w:color="auto"/>
            <w:left w:val="none" w:sz="0" w:space="0" w:color="auto"/>
            <w:bottom w:val="none" w:sz="0" w:space="0" w:color="auto"/>
            <w:right w:val="none" w:sz="0" w:space="0" w:color="auto"/>
          </w:divBdr>
        </w:div>
        <w:div w:id="732193727">
          <w:marLeft w:val="0"/>
          <w:marRight w:val="0"/>
          <w:marTop w:val="0"/>
          <w:marBottom w:val="0"/>
          <w:divBdr>
            <w:top w:val="none" w:sz="0" w:space="0" w:color="auto"/>
            <w:left w:val="none" w:sz="0" w:space="0" w:color="auto"/>
            <w:bottom w:val="none" w:sz="0" w:space="0" w:color="auto"/>
            <w:right w:val="none" w:sz="0" w:space="0" w:color="auto"/>
          </w:divBdr>
        </w:div>
        <w:div w:id="737746581">
          <w:marLeft w:val="0"/>
          <w:marRight w:val="0"/>
          <w:marTop w:val="0"/>
          <w:marBottom w:val="0"/>
          <w:divBdr>
            <w:top w:val="none" w:sz="0" w:space="0" w:color="auto"/>
            <w:left w:val="none" w:sz="0" w:space="0" w:color="auto"/>
            <w:bottom w:val="none" w:sz="0" w:space="0" w:color="auto"/>
            <w:right w:val="none" w:sz="0" w:space="0" w:color="auto"/>
          </w:divBdr>
        </w:div>
        <w:div w:id="780103363">
          <w:marLeft w:val="0"/>
          <w:marRight w:val="0"/>
          <w:marTop w:val="0"/>
          <w:marBottom w:val="0"/>
          <w:divBdr>
            <w:top w:val="none" w:sz="0" w:space="0" w:color="auto"/>
            <w:left w:val="none" w:sz="0" w:space="0" w:color="auto"/>
            <w:bottom w:val="none" w:sz="0" w:space="0" w:color="auto"/>
            <w:right w:val="none" w:sz="0" w:space="0" w:color="auto"/>
          </w:divBdr>
        </w:div>
        <w:div w:id="806627205">
          <w:marLeft w:val="0"/>
          <w:marRight w:val="0"/>
          <w:marTop w:val="0"/>
          <w:marBottom w:val="0"/>
          <w:divBdr>
            <w:top w:val="none" w:sz="0" w:space="0" w:color="auto"/>
            <w:left w:val="none" w:sz="0" w:space="0" w:color="auto"/>
            <w:bottom w:val="none" w:sz="0" w:space="0" w:color="auto"/>
            <w:right w:val="none" w:sz="0" w:space="0" w:color="auto"/>
          </w:divBdr>
        </w:div>
        <w:div w:id="843519116">
          <w:marLeft w:val="0"/>
          <w:marRight w:val="0"/>
          <w:marTop w:val="0"/>
          <w:marBottom w:val="0"/>
          <w:divBdr>
            <w:top w:val="none" w:sz="0" w:space="0" w:color="auto"/>
            <w:left w:val="none" w:sz="0" w:space="0" w:color="auto"/>
            <w:bottom w:val="none" w:sz="0" w:space="0" w:color="auto"/>
            <w:right w:val="none" w:sz="0" w:space="0" w:color="auto"/>
          </w:divBdr>
        </w:div>
        <w:div w:id="863253098">
          <w:marLeft w:val="0"/>
          <w:marRight w:val="0"/>
          <w:marTop w:val="0"/>
          <w:marBottom w:val="0"/>
          <w:divBdr>
            <w:top w:val="none" w:sz="0" w:space="0" w:color="auto"/>
            <w:left w:val="none" w:sz="0" w:space="0" w:color="auto"/>
            <w:bottom w:val="none" w:sz="0" w:space="0" w:color="auto"/>
            <w:right w:val="none" w:sz="0" w:space="0" w:color="auto"/>
          </w:divBdr>
        </w:div>
        <w:div w:id="896672335">
          <w:marLeft w:val="0"/>
          <w:marRight w:val="0"/>
          <w:marTop w:val="0"/>
          <w:marBottom w:val="0"/>
          <w:divBdr>
            <w:top w:val="none" w:sz="0" w:space="0" w:color="auto"/>
            <w:left w:val="none" w:sz="0" w:space="0" w:color="auto"/>
            <w:bottom w:val="none" w:sz="0" w:space="0" w:color="auto"/>
            <w:right w:val="none" w:sz="0" w:space="0" w:color="auto"/>
          </w:divBdr>
        </w:div>
        <w:div w:id="924072397">
          <w:marLeft w:val="0"/>
          <w:marRight w:val="0"/>
          <w:marTop w:val="0"/>
          <w:marBottom w:val="0"/>
          <w:divBdr>
            <w:top w:val="none" w:sz="0" w:space="0" w:color="auto"/>
            <w:left w:val="none" w:sz="0" w:space="0" w:color="auto"/>
            <w:bottom w:val="none" w:sz="0" w:space="0" w:color="auto"/>
            <w:right w:val="none" w:sz="0" w:space="0" w:color="auto"/>
          </w:divBdr>
        </w:div>
        <w:div w:id="947813300">
          <w:marLeft w:val="0"/>
          <w:marRight w:val="0"/>
          <w:marTop w:val="0"/>
          <w:marBottom w:val="0"/>
          <w:divBdr>
            <w:top w:val="none" w:sz="0" w:space="0" w:color="auto"/>
            <w:left w:val="none" w:sz="0" w:space="0" w:color="auto"/>
            <w:bottom w:val="none" w:sz="0" w:space="0" w:color="auto"/>
            <w:right w:val="none" w:sz="0" w:space="0" w:color="auto"/>
          </w:divBdr>
        </w:div>
        <w:div w:id="1042824277">
          <w:marLeft w:val="0"/>
          <w:marRight w:val="0"/>
          <w:marTop w:val="0"/>
          <w:marBottom w:val="0"/>
          <w:divBdr>
            <w:top w:val="single" w:sz="12" w:space="2" w:color="F28824"/>
            <w:left w:val="single" w:sz="12" w:space="2" w:color="F28824"/>
            <w:bottom w:val="single" w:sz="12" w:space="2" w:color="F28824"/>
            <w:right w:val="single" w:sz="12" w:space="2" w:color="F28824"/>
          </w:divBdr>
        </w:div>
        <w:div w:id="1066150701">
          <w:marLeft w:val="0"/>
          <w:marRight w:val="0"/>
          <w:marTop w:val="0"/>
          <w:marBottom w:val="0"/>
          <w:divBdr>
            <w:top w:val="none" w:sz="0" w:space="0" w:color="auto"/>
            <w:left w:val="none" w:sz="0" w:space="0" w:color="auto"/>
            <w:bottom w:val="none" w:sz="0" w:space="0" w:color="auto"/>
            <w:right w:val="none" w:sz="0" w:space="0" w:color="auto"/>
          </w:divBdr>
        </w:div>
        <w:div w:id="1216546731">
          <w:marLeft w:val="0"/>
          <w:marRight w:val="0"/>
          <w:marTop w:val="0"/>
          <w:marBottom w:val="0"/>
          <w:divBdr>
            <w:top w:val="none" w:sz="0" w:space="0" w:color="auto"/>
            <w:left w:val="none" w:sz="0" w:space="0" w:color="auto"/>
            <w:bottom w:val="none" w:sz="0" w:space="0" w:color="auto"/>
            <w:right w:val="none" w:sz="0" w:space="0" w:color="auto"/>
          </w:divBdr>
        </w:div>
        <w:div w:id="1259023788">
          <w:marLeft w:val="0"/>
          <w:marRight w:val="0"/>
          <w:marTop w:val="0"/>
          <w:marBottom w:val="0"/>
          <w:divBdr>
            <w:top w:val="none" w:sz="0" w:space="0" w:color="auto"/>
            <w:left w:val="none" w:sz="0" w:space="0" w:color="auto"/>
            <w:bottom w:val="none" w:sz="0" w:space="0" w:color="auto"/>
            <w:right w:val="none" w:sz="0" w:space="0" w:color="auto"/>
          </w:divBdr>
        </w:div>
        <w:div w:id="1282802901">
          <w:marLeft w:val="0"/>
          <w:marRight w:val="0"/>
          <w:marTop w:val="0"/>
          <w:marBottom w:val="0"/>
          <w:divBdr>
            <w:top w:val="none" w:sz="0" w:space="0" w:color="auto"/>
            <w:left w:val="none" w:sz="0" w:space="0" w:color="auto"/>
            <w:bottom w:val="none" w:sz="0" w:space="0" w:color="auto"/>
            <w:right w:val="none" w:sz="0" w:space="0" w:color="auto"/>
          </w:divBdr>
        </w:div>
        <w:div w:id="1381241919">
          <w:marLeft w:val="0"/>
          <w:marRight w:val="0"/>
          <w:marTop w:val="0"/>
          <w:marBottom w:val="0"/>
          <w:divBdr>
            <w:top w:val="none" w:sz="0" w:space="0" w:color="auto"/>
            <w:left w:val="none" w:sz="0" w:space="0" w:color="auto"/>
            <w:bottom w:val="none" w:sz="0" w:space="0" w:color="auto"/>
            <w:right w:val="none" w:sz="0" w:space="0" w:color="auto"/>
          </w:divBdr>
        </w:div>
        <w:div w:id="1486777732">
          <w:marLeft w:val="0"/>
          <w:marRight w:val="0"/>
          <w:marTop w:val="0"/>
          <w:marBottom w:val="0"/>
          <w:divBdr>
            <w:top w:val="none" w:sz="0" w:space="0" w:color="auto"/>
            <w:left w:val="none" w:sz="0" w:space="0" w:color="auto"/>
            <w:bottom w:val="none" w:sz="0" w:space="0" w:color="auto"/>
            <w:right w:val="none" w:sz="0" w:space="0" w:color="auto"/>
          </w:divBdr>
        </w:div>
        <w:div w:id="1525941733">
          <w:marLeft w:val="0"/>
          <w:marRight w:val="0"/>
          <w:marTop w:val="0"/>
          <w:marBottom w:val="0"/>
          <w:divBdr>
            <w:top w:val="none" w:sz="0" w:space="0" w:color="auto"/>
            <w:left w:val="none" w:sz="0" w:space="0" w:color="auto"/>
            <w:bottom w:val="none" w:sz="0" w:space="0" w:color="auto"/>
            <w:right w:val="none" w:sz="0" w:space="0" w:color="auto"/>
          </w:divBdr>
        </w:div>
        <w:div w:id="1532570805">
          <w:marLeft w:val="0"/>
          <w:marRight w:val="0"/>
          <w:marTop w:val="0"/>
          <w:marBottom w:val="0"/>
          <w:divBdr>
            <w:top w:val="none" w:sz="0" w:space="0" w:color="auto"/>
            <w:left w:val="none" w:sz="0" w:space="0" w:color="auto"/>
            <w:bottom w:val="none" w:sz="0" w:space="0" w:color="auto"/>
            <w:right w:val="none" w:sz="0" w:space="0" w:color="auto"/>
          </w:divBdr>
        </w:div>
        <w:div w:id="1542405035">
          <w:marLeft w:val="0"/>
          <w:marRight w:val="0"/>
          <w:marTop w:val="0"/>
          <w:marBottom w:val="0"/>
          <w:divBdr>
            <w:top w:val="none" w:sz="0" w:space="0" w:color="auto"/>
            <w:left w:val="none" w:sz="0" w:space="0" w:color="auto"/>
            <w:bottom w:val="none" w:sz="0" w:space="0" w:color="auto"/>
            <w:right w:val="none" w:sz="0" w:space="0" w:color="auto"/>
          </w:divBdr>
        </w:div>
        <w:div w:id="1640761750">
          <w:marLeft w:val="0"/>
          <w:marRight w:val="0"/>
          <w:marTop w:val="0"/>
          <w:marBottom w:val="0"/>
          <w:divBdr>
            <w:top w:val="none" w:sz="0" w:space="0" w:color="auto"/>
            <w:left w:val="none" w:sz="0" w:space="0" w:color="auto"/>
            <w:bottom w:val="none" w:sz="0" w:space="0" w:color="auto"/>
            <w:right w:val="none" w:sz="0" w:space="0" w:color="auto"/>
          </w:divBdr>
        </w:div>
        <w:div w:id="1671062030">
          <w:marLeft w:val="0"/>
          <w:marRight w:val="0"/>
          <w:marTop w:val="0"/>
          <w:marBottom w:val="0"/>
          <w:divBdr>
            <w:top w:val="none" w:sz="0" w:space="0" w:color="auto"/>
            <w:left w:val="none" w:sz="0" w:space="0" w:color="auto"/>
            <w:bottom w:val="none" w:sz="0" w:space="0" w:color="auto"/>
            <w:right w:val="none" w:sz="0" w:space="0" w:color="auto"/>
          </w:divBdr>
        </w:div>
        <w:div w:id="1712725964">
          <w:marLeft w:val="0"/>
          <w:marRight w:val="0"/>
          <w:marTop w:val="0"/>
          <w:marBottom w:val="0"/>
          <w:divBdr>
            <w:top w:val="none" w:sz="0" w:space="0" w:color="auto"/>
            <w:left w:val="none" w:sz="0" w:space="0" w:color="auto"/>
            <w:bottom w:val="none" w:sz="0" w:space="0" w:color="auto"/>
            <w:right w:val="none" w:sz="0" w:space="0" w:color="auto"/>
          </w:divBdr>
        </w:div>
        <w:div w:id="1740013130">
          <w:marLeft w:val="0"/>
          <w:marRight w:val="0"/>
          <w:marTop w:val="0"/>
          <w:marBottom w:val="0"/>
          <w:divBdr>
            <w:top w:val="none" w:sz="0" w:space="0" w:color="auto"/>
            <w:left w:val="none" w:sz="0" w:space="0" w:color="auto"/>
            <w:bottom w:val="none" w:sz="0" w:space="0" w:color="auto"/>
            <w:right w:val="none" w:sz="0" w:space="0" w:color="auto"/>
          </w:divBdr>
        </w:div>
        <w:div w:id="1843857409">
          <w:marLeft w:val="0"/>
          <w:marRight w:val="0"/>
          <w:marTop w:val="0"/>
          <w:marBottom w:val="0"/>
          <w:divBdr>
            <w:top w:val="none" w:sz="0" w:space="0" w:color="auto"/>
            <w:left w:val="none" w:sz="0" w:space="0" w:color="auto"/>
            <w:bottom w:val="none" w:sz="0" w:space="0" w:color="auto"/>
            <w:right w:val="none" w:sz="0" w:space="0" w:color="auto"/>
          </w:divBdr>
        </w:div>
        <w:div w:id="1856729789">
          <w:marLeft w:val="0"/>
          <w:marRight w:val="0"/>
          <w:marTop w:val="0"/>
          <w:marBottom w:val="0"/>
          <w:divBdr>
            <w:top w:val="none" w:sz="0" w:space="0" w:color="auto"/>
            <w:left w:val="none" w:sz="0" w:space="0" w:color="auto"/>
            <w:bottom w:val="none" w:sz="0" w:space="0" w:color="auto"/>
            <w:right w:val="none" w:sz="0" w:space="0" w:color="auto"/>
          </w:divBdr>
        </w:div>
        <w:div w:id="2048026664">
          <w:marLeft w:val="0"/>
          <w:marRight w:val="0"/>
          <w:marTop w:val="0"/>
          <w:marBottom w:val="0"/>
          <w:divBdr>
            <w:top w:val="none" w:sz="0" w:space="0" w:color="auto"/>
            <w:left w:val="none" w:sz="0" w:space="0" w:color="auto"/>
            <w:bottom w:val="none" w:sz="0" w:space="0" w:color="auto"/>
            <w:right w:val="none" w:sz="0" w:space="0" w:color="auto"/>
          </w:divBdr>
        </w:div>
        <w:div w:id="2072192625">
          <w:marLeft w:val="0"/>
          <w:marRight w:val="0"/>
          <w:marTop w:val="0"/>
          <w:marBottom w:val="0"/>
          <w:divBdr>
            <w:top w:val="none" w:sz="0" w:space="0" w:color="auto"/>
            <w:left w:val="none" w:sz="0" w:space="0" w:color="auto"/>
            <w:bottom w:val="none" w:sz="0" w:space="0" w:color="auto"/>
            <w:right w:val="none" w:sz="0" w:space="0" w:color="auto"/>
          </w:divBdr>
        </w:div>
        <w:div w:id="2112778386">
          <w:marLeft w:val="0"/>
          <w:marRight w:val="0"/>
          <w:marTop w:val="0"/>
          <w:marBottom w:val="0"/>
          <w:divBdr>
            <w:top w:val="none" w:sz="0" w:space="0" w:color="auto"/>
            <w:left w:val="none" w:sz="0" w:space="0" w:color="auto"/>
            <w:bottom w:val="none" w:sz="0" w:space="0" w:color="auto"/>
            <w:right w:val="none" w:sz="0" w:space="0" w:color="auto"/>
          </w:divBdr>
        </w:div>
      </w:divsChild>
    </w:div>
    <w:div w:id="1082684039">
      <w:bodyDiv w:val="1"/>
      <w:marLeft w:val="0"/>
      <w:marRight w:val="0"/>
      <w:marTop w:val="0"/>
      <w:marBottom w:val="0"/>
      <w:divBdr>
        <w:top w:val="none" w:sz="0" w:space="0" w:color="auto"/>
        <w:left w:val="none" w:sz="0" w:space="0" w:color="auto"/>
        <w:bottom w:val="none" w:sz="0" w:space="0" w:color="auto"/>
        <w:right w:val="none" w:sz="0" w:space="0" w:color="auto"/>
      </w:divBdr>
    </w:div>
    <w:div w:id="1083452878">
      <w:bodyDiv w:val="1"/>
      <w:marLeft w:val="0"/>
      <w:marRight w:val="0"/>
      <w:marTop w:val="0"/>
      <w:marBottom w:val="0"/>
      <w:divBdr>
        <w:top w:val="none" w:sz="0" w:space="0" w:color="auto"/>
        <w:left w:val="none" w:sz="0" w:space="0" w:color="auto"/>
        <w:bottom w:val="none" w:sz="0" w:space="0" w:color="auto"/>
        <w:right w:val="none" w:sz="0" w:space="0" w:color="auto"/>
      </w:divBdr>
    </w:div>
    <w:div w:id="1107504574">
      <w:bodyDiv w:val="1"/>
      <w:marLeft w:val="0"/>
      <w:marRight w:val="0"/>
      <w:marTop w:val="0"/>
      <w:marBottom w:val="0"/>
      <w:divBdr>
        <w:top w:val="none" w:sz="0" w:space="0" w:color="auto"/>
        <w:left w:val="none" w:sz="0" w:space="0" w:color="auto"/>
        <w:bottom w:val="none" w:sz="0" w:space="0" w:color="auto"/>
        <w:right w:val="none" w:sz="0" w:space="0" w:color="auto"/>
      </w:divBdr>
    </w:div>
    <w:div w:id="1130706918">
      <w:bodyDiv w:val="1"/>
      <w:marLeft w:val="0"/>
      <w:marRight w:val="0"/>
      <w:marTop w:val="0"/>
      <w:marBottom w:val="0"/>
      <w:divBdr>
        <w:top w:val="none" w:sz="0" w:space="0" w:color="auto"/>
        <w:left w:val="none" w:sz="0" w:space="0" w:color="auto"/>
        <w:bottom w:val="none" w:sz="0" w:space="0" w:color="auto"/>
        <w:right w:val="none" w:sz="0" w:space="0" w:color="auto"/>
      </w:divBdr>
    </w:div>
    <w:div w:id="1138915863">
      <w:bodyDiv w:val="1"/>
      <w:marLeft w:val="0"/>
      <w:marRight w:val="0"/>
      <w:marTop w:val="0"/>
      <w:marBottom w:val="0"/>
      <w:divBdr>
        <w:top w:val="none" w:sz="0" w:space="0" w:color="auto"/>
        <w:left w:val="none" w:sz="0" w:space="0" w:color="auto"/>
        <w:bottom w:val="none" w:sz="0" w:space="0" w:color="auto"/>
        <w:right w:val="none" w:sz="0" w:space="0" w:color="auto"/>
      </w:divBdr>
    </w:div>
    <w:div w:id="1150903512">
      <w:bodyDiv w:val="1"/>
      <w:marLeft w:val="0"/>
      <w:marRight w:val="0"/>
      <w:marTop w:val="0"/>
      <w:marBottom w:val="0"/>
      <w:divBdr>
        <w:top w:val="none" w:sz="0" w:space="0" w:color="auto"/>
        <w:left w:val="none" w:sz="0" w:space="0" w:color="auto"/>
        <w:bottom w:val="none" w:sz="0" w:space="0" w:color="auto"/>
        <w:right w:val="none" w:sz="0" w:space="0" w:color="auto"/>
      </w:divBdr>
    </w:div>
    <w:div w:id="1175992948">
      <w:bodyDiv w:val="1"/>
      <w:marLeft w:val="0"/>
      <w:marRight w:val="0"/>
      <w:marTop w:val="0"/>
      <w:marBottom w:val="0"/>
      <w:divBdr>
        <w:top w:val="none" w:sz="0" w:space="0" w:color="auto"/>
        <w:left w:val="none" w:sz="0" w:space="0" w:color="auto"/>
        <w:bottom w:val="none" w:sz="0" w:space="0" w:color="auto"/>
        <w:right w:val="none" w:sz="0" w:space="0" w:color="auto"/>
      </w:divBdr>
    </w:div>
    <w:div w:id="1197474438">
      <w:bodyDiv w:val="1"/>
      <w:marLeft w:val="0"/>
      <w:marRight w:val="0"/>
      <w:marTop w:val="0"/>
      <w:marBottom w:val="0"/>
      <w:divBdr>
        <w:top w:val="none" w:sz="0" w:space="0" w:color="auto"/>
        <w:left w:val="none" w:sz="0" w:space="0" w:color="auto"/>
        <w:bottom w:val="none" w:sz="0" w:space="0" w:color="auto"/>
        <w:right w:val="none" w:sz="0" w:space="0" w:color="auto"/>
      </w:divBdr>
    </w:div>
    <w:div w:id="1213928385">
      <w:bodyDiv w:val="1"/>
      <w:marLeft w:val="0"/>
      <w:marRight w:val="0"/>
      <w:marTop w:val="0"/>
      <w:marBottom w:val="0"/>
      <w:divBdr>
        <w:top w:val="none" w:sz="0" w:space="0" w:color="auto"/>
        <w:left w:val="none" w:sz="0" w:space="0" w:color="auto"/>
        <w:bottom w:val="none" w:sz="0" w:space="0" w:color="auto"/>
        <w:right w:val="none" w:sz="0" w:space="0" w:color="auto"/>
      </w:divBdr>
    </w:div>
    <w:div w:id="1215115910">
      <w:bodyDiv w:val="1"/>
      <w:marLeft w:val="0"/>
      <w:marRight w:val="0"/>
      <w:marTop w:val="0"/>
      <w:marBottom w:val="0"/>
      <w:divBdr>
        <w:top w:val="none" w:sz="0" w:space="0" w:color="auto"/>
        <w:left w:val="none" w:sz="0" w:space="0" w:color="auto"/>
        <w:bottom w:val="none" w:sz="0" w:space="0" w:color="auto"/>
        <w:right w:val="none" w:sz="0" w:space="0" w:color="auto"/>
      </w:divBdr>
    </w:div>
    <w:div w:id="1224870287">
      <w:bodyDiv w:val="1"/>
      <w:marLeft w:val="0"/>
      <w:marRight w:val="0"/>
      <w:marTop w:val="0"/>
      <w:marBottom w:val="0"/>
      <w:divBdr>
        <w:top w:val="none" w:sz="0" w:space="0" w:color="auto"/>
        <w:left w:val="none" w:sz="0" w:space="0" w:color="auto"/>
        <w:bottom w:val="none" w:sz="0" w:space="0" w:color="auto"/>
        <w:right w:val="none" w:sz="0" w:space="0" w:color="auto"/>
      </w:divBdr>
    </w:div>
    <w:div w:id="1231186380">
      <w:bodyDiv w:val="1"/>
      <w:marLeft w:val="0"/>
      <w:marRight w:val="0"/>
      <w:marTop w:val="0"/>
      <w:marBottom w:val="0"/>
      <w:divBdr>
        <w:top w:val="none" w:sz="0" w:space="0" w:color="auto"/>
        <w:left w:val="none" w:sz="0" w:space="0" w:color="auto"/>
        <w:bottom w:val="none" w:sz="0" w:space="0" w:color="auto"/>
        <w:right w:val="none" w:sz="0" w:space="0" w:color="auto"/>
      </w:divBdr>
    </w:div>
    <w:div w:id="1233589812">
      <w:bodyDiv w:val="1"/>
      <w:marLeft w:val="0"/>
      <w:marRight w:val="0"/>
      <w:marTop w:val="0"/>
      <w:marBottom w:val="0"/>
      <w:divBdr>
        <w:top w:val="none" w:sz="0" w:space="0" w:color="auto"/>
        <w:left w:val="none" w:sz="0" w:space="0" w:color="auto"/>
        <w:bottom w:val="none" w:sz="0" w:space="0" w:color="auto"/>
        <w:right w:val="none" w:sz="0" w:space="0" w:color="auto"/>
      </w:divBdr>
    </w:div>
    <w:div w:id="1242106948">
      <w:bodyDiv w:val="1"/>
      <w:marLeft w:val="0"/>
      <w:marRight w:val="0"/>
      <w:marTop w:val="0"/>
      <w:marBottom w:val="0"/>
      <w:divBdr>
        <w:top w:val="none" w:sz="0" w:space="0" w:color="auto"/>
        <w:left w:val="none" w:sz="0" w:space="0" w:color="auto"/>
        <w:bottom w:val="none" w:sz="0" w:space="0" w:color="auto"/>
        <w:right w:val="none" w:sz="0" w:space="0" w:color="auto"/>
      </w:divBdr>
    </w:div>
    <w:div w:id="1252471046">
      <w:bodyDiv w:val="1"/>
      <w:marLeft w:val="0"/>
      <w:marRight w:val="0"/>
      <w:marTop w:val="0"/>
      <w:marBottom w:val="0"/>
      <w:divBdr>
        <w:top w:val="none" w:sz="0" w:space="0" w:color="auto"/>
        <w:left w:val="none" w:sz="0" w:space="0" w:color="auto"/>
        <w:bottom w:val="none" w:sz="0" w:space="0" w:color="auto"/>
        <w:right w:val="none" w:sz="0" w:space="0" w:color="auto"/>
      </w:divBdr>
    </w:div>
    <w:div w:id="1267428160">
      <w:bodyDiv w:val="1"/>
      <w:marLeft w:val="0"/>
      <w:marRight w:val="0"/>
      <w:marTop w:val="0"/>
      <w:marBottom w:val="0"/>
      <w:divBdr>
        <w:top w:val="none" w:sz="0" w:space="0" w:color="auto"/>
        <w:left w:val="none" w:sz="0" w:space="0" w:color="auto"/>
        <w:bottom w:val="none" w:sz="0" w:space="0" w:color="auto"/>
        <w:right w:val="none" w:sz="0" w:space="0" w:color="auto"/>
      </w:divBdr>
    </w:div>
    <w:div w:id="1269658951">
      <w:bodyDiv w:val="1"/>
      <w:marLeft w:val="0"/>
      <w:marRight w:val="0"/>
      <w:marTop w:val="0"/>
      <w:marBottom w:val="0"/>
      <w:divBdr>
        <w:top w:val="none" w:sz="0" w:space="0" w:color="auto"/>
        <w:left w:val="none" w:sz="0" w:space="0" w:color="auto"/>
        <w:bottom w:val="none" w:sz="0" w:space="0" w:color="auto"/>
        <w:right w:val="none" w:sz="0" w:space="0" w:color="auto"/>
      </w:divBdr>
    </w:div>
    <w:div w:id="1285190246">
      <w:bodyDiv w:val="1"/>
      <w:marLeft w:val="0"/>
      <w:marRight w:val="0"/>
      <w:marTop w:val="0"/>
      <w:marBottom w:val="0"/>
      <w:divBdr>
        <w:top w:val="none" w:sz="0" w:space="0" w:color="auto"/>
        <w:left w:val="none" w:sz="0" w:space="0" w:color="auto"/>
        <w:bottom w:val="none" w:sz="0" w:space="0" w:color="auto"/>
        <w:right w:val="none" w:sz="0" w:space="0" w:color="auto"/>
      </w:divBdr>
    </w:div>
    <w:div w:id="1292203633">
      <w:bodyDiv w:val="1"/>
      <w:marLeft w:val="0"/>
      <w:marRight w:val="0"/>
      <w:marTop w:val="0"/>
      <w:marBottom w:val="0"/>
      <w:divBdr>
        <w:top w:val="none" w:sz="0" w:space="0" w:color="auto"/>
        <w:left w:val="none" w:sz="0" w:space="0" w:color="auto"/>
        <w:bottom w:val="none" w:sz="0" w:space="0" w:color="auto"/>
        <w:right w:val="none" w:sz="0" w:space="0" w:color="auto"/>
      </w:divBdr>
    </w:div>
    <w:div w:id="1300459202">
      <w:bodyDiv w:val="1"/>
      <w:marLeft w:val="0"/>
      <w:marRight w:val="0"/>
      <w:marTop w:val="0"/>
      <w:marBottom w:val="0"/>
      <w:divBdr>
        <w:top w:val="none" w:sz="0" w:space="0" w:color="auto"/>
        <w:left w:val="none" w:sz="0" w:space="0" w:color="auto"/>
        <w:bottom w:val="none" w:sz="0" w:space="0" w:color="auto"/>
        <w:right w:val="none" w:sz="0" w:space="0" w:color="auto"/>
      </w:divBdr>
    </w:div>
    <w:div w:id="1310939893">
      <w:bodyDiv w:val="1"/>
      <w:marLeft w:val="0"/>
      <w:marRight w:val="0"/>
      <w:marTop w:val="0"/>
      <w:marBottom w:val="0"/>
      <w:divBdr>
        <w:top w:val="none" w:sz="0" w:space="0" w:color="auto"/>
        <w:left w:val="none" w:sz="0" w:space="0" w:color="auto"/>
        <w:bottom w:val="none" w:sz="0" w:space="0" w:color="auto"/>
        <w:right w:val="none" w:sz="0" w:space="0" w:color="auto"/>
      </w:divBdr>
    </w:div>
    <w:div w:id="1331954582">
      <w:bodyDiv w:val="1"/>
      <w:marLeft w:val="0"/>
      <w:marRight w:val="0"/>
      <w:marTop w:val="0"/>
      <w:marBottom w:val="0"/>
      <w:divBdr>
        <w:top w:val="none" w:sz="0" w:space="0" w:color="auto"/>
        <w:left w:val="none" w:sz="0" w:space="0" w:color="auto"/>
        <w:bottom w:val="none" w:sz="0" w:space="0" w:color="auto"/>
        <w:right w:val="none" w:sz="0" w:space="0" w:color="auto"/>
      </w:divBdr>
    </w:div>
    <w:div w:id="1359355761">
      <w:bodyDiv w:val="1"/>
      <w:marLeft w:val="0"/>
      <w:marRight w:val="0"/>
      <w:marTop w:val="0"/>
      <w:marBottom w:val="0"/>
      <w:divBdr>
        <w:top w:val="none" w:sz="0" w:space="0" w:color="auto"/>
        <w:left w:val="none" w:sz="0" w:space="0" w:color="auto"/>
        <w:bottom w:val="none" w:sz="0" w:space="0" w:color="auto"/>
        <w:right w:val="none" w:sz="0" w:space="0" w:color="auto"/>
      </w:divBdr>
    </w:div>
    <w:div w:id="1406416564">
      <w:bodyDiv w:val="1"/>
      <w:marLeft w:val="0"/>
      <w:marRight w:val="0"/>
      <w:marTop w:val="0"/>
      <w:marBottom w:val="0"/>
      <w:divBdr>
        <w:top w:val="none" w:sz="0" w:space="0" w:color="auto"/>
        <w:left w:val="none" w:sz="0" w:space="0" w:color="auto"/>
        <w:bottom w:val="none" w:sz="0" w:space="0" w:color="auto"/>
        <w:right w:val="none" w:sz="0" w:space="0" w:color="auto"/>
      </w:divBdr>
    </w:div>
    <w:div w:id="1432311512">
      <w:bodyDiv w:val="1"/>
      <w:marLeft w:val="0"/>
      <w:marRight w:val="0"/>
      <w:marTop w:val="0"/>
      <w:marBottom w:val="0"/>
      <w:divBdr>
        <w:top w:val="none" w:sz="0" w:space="0" w:color="auto"/>
        <w:left w:val="none" w:sz="0" w:space="0" w:color="auto"/>
        <w:bottom w:val="none" w:sz="0" w:space="0" w:color="auto"/>
        <w:right w:val="none" w:sz="0" w:space="0" w:color="auto"/>
      </w:divBdr>
    </w:div>
    <w:div w:id="1449735665">
      <w:bodyDiv w:val="1"/>
      <w:marLeft w:val="0"/>
      <w:marRight w:val="0"/>
      <w:marTop w:val="0"/>
      <w:marBottom w:val="0"/>
      <w:divBdr>
        <w:top w:val="none" w:sz="0" w:space="0" w:color="auto"/>
        <w:left w:val="none" w:sz="0" w:space="0" w:color="auto"/>
        <w:bottom w:val="none" w:sz="0" w:space="0" w:color="auto"/>
        <w:right w:val="none" w:sz="0" w:space="0" w:color="auto"/>
      </w:divBdr>
    </w:div>
    <w:div w:id="1503352231">
      <w:bodyDiv w:val="1"/>
      <w:marLeft w:val="0"/>
      <w:marRight w:val="0"/>
      <w:marTop w:val="0"/>
      <w:marBottom w:val="0"/>
      <w:divBdr>
        <w:top w:val="none" w:sz="0" w:space="0" w:color="auto"/>
        <w:left w:val="none" w:sz="0" w:space="0" w:color="auto"/>
        <w:bottom w:val="none" w:sz="0" w:space="0" w:color="auto"/>
        <w:right w:val="none" w:sz="0" w:space="0" w:color="auto"/>
      </w:divBdr>
    </w:div>
    <w:div w:id="1509170429">
      <w:bodyDiv w:val="1"/>
      <w:marLeft w:val="0"/>
      <w:marRight w:val="0"/>
      <w:marTop w:val="0"/>
      <w:marBottom w:val="0"/>
      <w:divBdr>
        <w:top w:val="none" w:sz="0" w:space="0" w:color="auto"/>
        <w:left w:val="none" w:sz="0" w:space="0" w:color="auto"/>
        <w:bottom w:val="none" w:sz="0" w:space="0" w:color="auto"/>
        <w:right w:val="none" w:sz="0" w:space="0" w:color="auto"/>
      </w:divBdr>
    </w:div>
    <w:div w:id="1511262116">
      <w:bodyDiv w:val="1"/>
      <w:marLeft w:val="0"/>
      <w:marRight w:val="0"/>
      <w:marTop w:val="0"/>
      <w:marBottom w:val="0"/>
      <w:divBdr>
        <w:top w:val="none" w:sz="0" w:space="0" w:color="auto"/>
        <w:left w:val="none" w:sz="0" w:space="0" w:color="auto"/>
        <w:bottom w:val="none" w:sz="0" w:space="0" w:color="auto"/>
        <w:right w:val="none" w:sz="0" w:space="0" w:color="auto"/>
      </w:divBdr>
    </w:div>
    <w:div w:id="1522204963">
      <w:bodyDiv w:val="1"/>
      <w:marLeft w:val="0"/>
      <w:marRight w:val="0"/>
      <w:marTop w:val="0"/>
      <w:marBottom w:val="0"/>
      <w:divBdr>
        <w:top w:val="none" w:sz="0" w:space="0" w:color="auto"/>
        <w:left w:val="none" w:sz="0" w:space="0" w:color="auto"/>
        <w:bottom w:val="none" w:sz="0" w:space="0" w:color="auto"/>
        <w:right w:val="none" w:sz="0" w:space="0" w:color="auto"/>
      </w:divBdr>
    </w:div>
    <w:div w:id="1522234764">
      <w:bodyDiv w:val="1"/>
      <w:marLeft w:val="0"/>
      <w:marRight w:val="0"/>
      <w:marTop w:val="0"/>
      <w:marBottom w:val="0"/>
      <w:divBdr>
        <w:top w:val="none" w:sz="0" w:space="0" w:color="auto"/>
        <w:left w:val="none" w:sz="0" w:space="0" w:color="auto"/>
        <w:bottom w:val="none" w:sz="0" w:space="0" w:color="auto"/>
        <w:right w:val="none" w:sz="0" w:space="0" w:color="auto"/>
      </w:divBdr>
    </w:div>
    <w:div w:id="1527911885">
      <w:bodyDiv w:val="1"/>
      <w:marLeft w:val="0"/>
      <w:marRight w:val="0"/>
      <w:marTop w:val="0"/>
      <w:marBottom w:val="0"/>
      <w:divBdr>
        <w:top w:val="none" w:sz="0" w:space="0" w:color="auto"/>
        <w:left w:val="none" w:sz="0" w:space="0" w:color="auto"/>
        <w:bottom w:val="none" w:sz="0" w:space="0" w:color="auto"/>
        <w:right w:val="none" w:sz="0" w:space="0" w:color="auto"/>
      </w:divBdr>
    </w:div>
    <w:div w:id="1528910969">
      <w:bodyDiv w:val="1"/>
      <w:marLeft w:val="0"/>
      <w:marRight w:val="0"/>
      <w:marTop w:val="0"/>
      <w:marBottom w:val="0"/>
      <w:divBdr>
        <w:top w:val="none" w:sz="0" w:space="0" w:color="auto"/>
        <w:left w:val="none" w:sz="0" w:space="0" w:color="auto"/>
        <w:bottom w:val="none" w:sz="0" w:space="0" w:color="auto"/>
        <w:right w:val="none" w:sz="0" w:space="0" w:color="auto"/>
      </w:divBdr>
    </w:div>
    <w:div w:id="1558860803">
      <w:bodyDiv w:val="1"/>
      <w:marLeft w:val="0"/>
      <w:marRight w:val="0"/>
      <w:marTop w:val="0"/>
      <w:marBottom w:val="0"/>
      <w:divBdr>
        <w:top w:val="none" w:sz="0" w:space="0" w:color="auto"/>
        <w:left w:val="none" w:sz="0" w:space="0" w:color="auto"/>
        <w:bottom w:val="none" w:sz="0" w:space="0" w:color="auto"/>
        <w:right w:val="none" w:sz="0" w:space="0" w:color="auto"/>
      </w:divBdr>
    </w:div>
    <w:div w:id="1565331330">
      <w:bodyDiv w:val="1"/>
      <w:marLeft w:val="0"/>
      <w:marRight w:val="0"/>
      <w:marTop w:val="0"/>
      <w:marBottom w:val="0"/>
      <w:divBdr>
        <w:top w:val="none" w:sz="0" w:space="0" w:color="auto"/>
        <w:left w:val="none" w:sz="0" w:space="0" w:color="auto"/>
        <w:bottom w:val="none" w:sz="0" w:space="0" w:color="auto"/>
        <w:right w:val="none" w:sz="0" w:space="0" w:color="auto"/>
      </w:divBdr>
    </w:div>
    <w:div w:id="1581865432">
      <w:bodyDiv w:val="1"/>
      <w:marLeft w:val="0"/>
      <w:marRight w:val="0"/>
      <w:marTop w:val="0"/>
      <w:marBottom w:val="0"/>
      <w:divBdr>
        <w:top w:val="none" w:sz="0" w:space="0" w:color="auto"/>
        <w:left w:val="none" w:sz="0" w:space="0" w:color="auto"/>
        <w:bottom w:val="none" w:sz="0" w:space="0" w:color="auto"/>
        <w:right w:val="none" w:sz="0" w:space="0" w:color="auto"/>
      </w:divBdr>
    </w:div>
    <w:div w:id="1612781075">
      <w:bodyDiv w:val="1"/>
      <w:marLeft w:val="0"/>
      <w:marRight w:val="0"/>
      <w:marTop w:val="0"/>
      <w:marBottom w:val="0"/>
      <w:divBdr>
        <w:top w:val="none" w:sz="0" w:space="0" w:color="auto"/>
        <w:left w:val="none" w:sz="0" w:space="0" w:color="auto"/>
        <w:bottom w:val="none" w:sz="0" w:space="0" w:color="auto"/>
        <w:right w:val="none" w:sz="0" w:space="0" w:color="auto"/>
      </w:divBdr>
    </w:div>
    <w:div w:id="1621496006">
      <w:bodyDiv w:val="1"/>
      <w:marLeft w:val="0"/>
      <w:marRight w:val="0"/>
      <w:marTop w:val="0"/>
      <w:marBottom w:val="0"/>
      <w:divBdr>
        <w:top w:val="none" w:sz="0" w:space="0" w:color="auto"/>
        <w:left w:val="none" w:sz="0" w:space="0" w:color="auto"/>
        <w:bottom w:val="none" w:sz="0" w:space="0" w:color="auto"/>
        <w:right w:val="none" w:sz="0" w:space="0" w:color="auto"/>
      </w:divBdr>
    </w:div>
    <w:div w:id="1625228334">
      <w:bodyDiv w:val="1"/>
      <w:marLeft w:val="0"/>
      <w:marRight w:val="0"/>
      <w:marTop w:val="0"/>
      <w:marBottom w:val="0"/>
      <w:divBdr>
        <w:top w:val="none" w:sz="0" w:space="0" w:color="auto"/>
        <w:left w:val="none" w:sz="0" w:space="0" w:color="auto"/>
        <w:bottom w:val="none" w:sz="0" w:space="0" w:color="auto"/>
        <w:right w:val="none" w:sz="0" w:space="0" w:color="auto"/>
      </w:divBdr>
    </w:div>
    <w:div w:id="1646277236">
      <w:bodyDiv w:val="1"/>
      <w:marLeft w:val="0"/>
      <w:marRight w:val="0"/>
      <w:marTop w:val="0"/>
      <w:marBottom w:val="0"/>
      <w:divBdr>
        <w:top w:val="none" w:sz="0" w:space="0" w:color="auto"/>
        <w:left w:val="none" w:sz="0" w:space="0" w:color="auto"/>
        <w:bottom w:val="none" w:sz="0" w:space="0" w:color="auto"/>
        <w:right w:val="none" w:sz="0" w:space="0" w:color="auto"/>
      </w:divBdr>
    </w:div>
    <w:div w:id="1707216022">
      <w:bodyDiv w:val="1"/>
      <w:marLeft w:val="0"/>
      <w:marRight w:val="0"/>
      <w:marTop w:val="0"/>
      <w:marBottom w:val="0"/>
      <w:divBdr>
        <w:top w:val="none" w:sz="0" w:space="0" w:color="auto"/>
        <w:left w:val="none" w:sz="0" w:space="0" w:color="auto"/>
        <w:bottom w:val="none" w:sz="0" w:space="0" w:color="auto"/>
        <w:right w:val="none" w:sz="0" w:space="0" w:color="auto"/>
      </w:divBdr>
    </w:div>
    <w:div w:id="1709335781">
      <w:bodyDiv w:val="1"/>
      <w:marLeft w:val="0"/>
      <w:marRight w:val="0"/>
      <w:marTop w:val="0"/>
      <w:marBottom w:val="0"/>
      <w:divBdr>
        <w:top w:val="none" w:sz="0" w:space="0" w:color="auto"/>
        <w:left w:val="none" w:sz="0" w:space="0" w:color="auto"/>
        <w:bottom w:val="none" w:sz="0" w:space="0" w:color="auto"/>
        <w:right w:val="none" w:sz="0" w:space="0" w:color="auto"/>
      </w:divBdr>
    </w:div>
    <w:div w:id="1713504840">
      <w:bodyDiv w:val="1"/>
      <w:marLeft w:val="0"/>
      <w:marRight w:val="0"/>
      <w:marTop w:val="0"/>
      <w:marBottom w:val="0"/>
      <w:divBdr>
        <w:top w:val="none" w:sz="0" w:space="0" w:color="auto"/>
        <w:left w:val="none" w:sz="0" w:space="0" w:color="auto"/>
        <w:bottom w:val="none" w:sz="0" w:space="0" w:color="auto"/>
        <w:right w:val="none" w:sz="0" w:space="0" w:color="auto"/>
      </w:divBdr>
    </w:div>
    <w:div w:id="1713731782">
      <w:bodyDiv w:val="1"/>
      <w:marLeft w:val="0"/>
      <w:marRight w:val="0"/>
      <w:marTop w:val="0"/>
      <w:marBottom w:val="0"/>
      <w:divBdr>
        <w:top w:val="none" w:sz="0" w:space="0" w:color="auto"/>
        <w:left w:val="none" w:sz="0" w:space="0" w:color="auto"/>
        <w:bottom w:val="none" w:sz="0" w:space="0" w:color="auto"/>
        <w:right w:val="none" w:sz="0" w:space="0" w:color="auto"/>
      </w:divBdr>
    </w:div>
    <w:div w:id="1728800263">
      <w:bodyDiv w:val="1"/>
      <w:marLeft w:val="0"/>
      <w:marRight w:val="0"/>
      <w:marTop w:val="0"/>
      <w:marBottom w:val="0"/>
      <w:divBdr>
        <w:top w:val="none" w:sz="0" w:space="0" w:color="auto"/>
        <w:left w:val="none" w:sz="0" w:space="0" w:color="auto"/>
        <w:bottom w:val="none" w:sz="0" w:space="0" w:color="auto"/>
        <w:right w:val="none" w:sz="0" w:space="0" w:color="auto"/>
      </w:divBdr>
    </w:div>
    <w:div w:id="1737774424">
      <w:bodyDiv w:val="1"/>
      <w:marLeft w:val="0"/>
      <w:marRight w:val="0"/>
      <w:marTop w:val="0"/>
      <w:marBottom w:val="0"/>
      <w:divBdr>
        <w:top w:val="none" w:sz="0" w:space="0" w:color="auto"/>
        <w:left w:val="none" w:sz="0" w:space="0" w:color="auto"/>
        <w:bottom w:val="none" w:sz="0" w:space="0" w:color="auto"/>
        <w:right w:val="none" w:sz="0" w:space="0" w:color="auto"/>
      </w:divBdr>
    </w:div>
    <w:div w:id="1751999834">
      <w:bodyDiv w:val="1"/>
      <w:marLeft w:val="0"/>
      <w:marRight w:val="0"/>
      <w:marTop w:val="0"/>
      <w:marBottom w:val="0"/>
      <w:divBdr>
        <w:top w:val="none" w:sz="0" w:space="0" w:color="auto"/>
        <w:left w:val="none" w:sz="0" w:space="0" w:color="auto"/>
        <w:bottom w:val="none" w:sz="0" w:space="0" w:color="auto"/>
        <w:right w:val="none" w:sz="0" w:space="0" w:color="auto"/>
      </w:divBdr>
    </w:div>
    <w:div w:id="1757479013">
      <w:bodyDiv w:val="1"/>
      <w:marLeft w:val="0"/>
      <w:marRight w:val="0"/>
      <w:marTop w:val="0"/>
      <w:marBottom w:val="0"/>
      <w:divBdr>
        <w:top w:val="none" w:sz="0" w:space="0" w:color="auto"/>
        <w:left w:val="none" w:sz="0" w:space="0" w:color="auto"/>
        <w:bottom w:val="none" w:sz="0" w:space="0" w:color="auto"/>
        <w:right w:val="none" w:sz="0" w:space="0" w:color="auto"/>
      </w:divBdr>
    </w:div>
    <w:div w:id="1764523529">
      <w:bodyDiv w:val="1"/>
      <w:marLeft w:val="0"/>
      <w:marRight w:val="0"/>
      <w:marTop w:val="0"/>
      <w:marBottom w:val="0"/>
      <w:divBdr>
        <w:top w:val="none" w:sz="0" w:space="0" w:color="auto"/>
        <w:left w:val="none" w:sz="0" w:space="0" w:color="auto"/>
        <w:bottom w:val="none" w:sz="0" w:space="0" w:color="auto"/>
        <w:right w:val="none" w:sz="0" w:space="0" w:color="auto"/>
      </w:divBdr>
    </w:div>
    <w:div w:id="1782676917">
      <w:bodyDiv w:val="1"/>
      <w:marLeft w:val="0"/>
      <w:marRight w:val="0"/>
      <w:marTop w:val="0"/>
      <w:marBottom w:val="0"/>
      <w:divBdr>
        <w:top w:val="none" w:sz="0" w:space="0" w:color="auto"/>
        <w:left w:val="none" w:sz="0" w:space="0" w:color="auto"/>
        <w:bottom w:val="none" w:sz="0" w:space="0" w:color="auto"/>
        <w:right w:val="none" w:sz="0" w:space="0" w:color="auto"/>
      </w:divBdr>
    </w:div>
    <w:div w:id="1785807966">
      <w:bodyDiv w:val="1"/>
      <w:marLeft w:val="0"/>
      <w:marRight w:val="0"/>
      <w:marTop w:val="0"/>
      <w:marBottom w:val="0"/>
      <w:divBdr>
        <w:top w:val="none" w:sz="0" w:space="0" w:color="auto"/>
        <w:left w:val="none" w:sz="0" w:space="0" w:color="auto"/>
        <w:bottom w:val="none" w:sz="0" w:space="0" w:color="auto"/>
        <w:right w:val="none" w:sz="0" w:space="0" w:color="auto"/>
      </w:divBdr>
    </w:div>
    <w:div w:id="1796870777">
      <w:bodyDiv w:val="1"/>
      <w:marLeft w:val="0"/>
      <w:marRight w:val="0"/>
      <w:marTop w:val="0"/>
      <w:marBottom w:val="0"/>
      <w:divBdr>
        <w:top w:val="none" w:sz="0" w:space="0" w:color="auto"/>
        <w:left w:val="none" w:sz="0" w:space="0" w:color="auto"/>
        <w:bottom w:val="none" w:sz="0" w:space="0" w:color="auto"/>
        <w:right w:val="none" w:sz="0" w:space="0" w:color="auto"/>
      </w:divBdr>
    </w:div>
    <w:div w:id="1798643654">
      <w:bodyDiv w:val="1"/>
      <w:marLeft w:val="0"/>
      <w:marRight w:val="0"/>
      <w:marTop w:val="0"/>
      <w:marBottom w:val="0"/>
      <w:divBdr>
        <w:top w:val="none" w:sz="0" w:space="0" w:color="auto"/>
        <w:left w:val="none" w:sz="0" w:space="0" w:color="auto"/>
        <w:bottom w:val="none" w:sz="0" w:space="0" w:color="auto"/>
        <w:right w:val="none" w:sz="0" w:space="0" w:color="auto"/>
      </w:divBdr>
    </w:div>
    <w:div w:id="1802377023">
      <w:bodyDiv w:val="1"/>
      <w:marLeft w:val="0"/>
      <w:marRight w:val="0"/>
      <w:marTop w:val="0"/>
      <w:marBottom w:val="0"/>
      <w:divBdr>
        <w:top w:val="none" w:sz="0" w:space="0" w:color="auto"/>
        <w:left w:val="none" w:sz="0" w:space="0" w:color="auto"/>
        <w:bottom w:val="none" w:sz="0" w:space="0" w:color="auto"/>
        <w:right w:val="none" w:sz="0" w:space="0" w:color="auto"/>
      </w:divBdr>
    </w:div>
    <w:div w:id="1808669896">
      <w:bodyDiv w:val="1"/>
      <w:marLeft w:val="0"/>
      <w:marRight w:val="0"/>
      <w:marTop w:val="0"/>
      <w:marBottom w:val="0"/>
      <w:divBdr>
        <w:top w:val="none" w:sz="0" w:space="0" w:color="auto"/>
        <w:left w:val="none" w:sz="0" w:space="0" w:color="auto"/>
        <w:bottom w:val="none" w:sz="0" w:space="0" w:color="auto"/>
        <w:right w:val="none" w:sz="0" w:space="0" w:color="auto"/>
      </w:divBdr>
    </w:div>
    <w:div w:id="1818690171">
      <w:bodyDiv w:val="1"/>
      <w:marLeft w:val="0"/>
      <w:marRight w:val="0"/>
      <w:marTop w:val="0"/>
      <w:marBottom w:val="0"/>
      <w:divBdr>
        <w:top w:val="none" w:sz="0" w:space="0" w:color="auto"/>
        <w:left w:val="none" w:sz="0" w:space="0" w:color="auto"/>
        <w:bottom w:val="none" w:sz="0" w:space="0" w:color="auto"/>
        <w:right w:val="none" w:sz="0" w:space="0" w:color="auto"/>
      </w:divBdr>
    </w:div>
    <w:div w:id="1841772298">
      <w:bodyDiv w:val="1"/>
      <w:marLeft w:val="0"/>
      <w:marRight w:val="0"/>
      <w:marTop w:val="0"/>
      <w:marBottom w:val="0"/>
      <w:divBdr>
        <w:top w:val="none" w:sz="0" w:space="0" w:color="auto"/>
        <w:left w:val="none" w:sz="0" w:space="0" w:color="auto"/>
        <w:bottom w:val="none" w:sz="0" w:space="0" w:color="auto"/>
        <w:right w:val="none" w:sz="0" w:space="0" w:color="auto"/>
      </w:divBdr>
    </w:div>
    <w:div w:id="1847011038">
      <w:bodyDiv w:val="1"/>
      <w:marLeft w:val="0"/>
      <w:marRight w:val="0"/>
      <w:marTop w:val="0"/>
      <w:marBottom w:val="0"/>
      <w:divBdr>
        <w:top w:val="none" w:sz="0" w:space="0" w:color="auto"/>
        <w:left w:val="none" w:sz="0" w:space="0" w:color="auto"/>
        <w:bottom w:val="none" w:sz="0" w:space="0" w:color="auto"/>
        <w:right w:val="none" w:sz="0" w:space="0" w:color="auto"/>
      </w:divBdr>
    </w:div>
    <w:div w:id="1860385422">
      <w:bodyDiv w:val="1"/>
      <w:marLeft w:val="0"/>
      <w:marRight w:val="0"/>
      <w:marTop w:val="0"/>
      <w:marBottom w:val="0"/>
      <w:divBdr>
        <w:top w:val="none" w:sz="0" w:space="0" w:color="auto"/>
        <w:left w:val="none" w:sz="0" w:space="0" w:color="auto"/>
        <w:bottom w:val="none" w:sz="0" w:space="0" w:color="auto"/>
        <w:right w:val="none" w:sz="0" w:space="0" w:color="auto"/>
      </w:divBdr>
    </w:div>
    <w:div w:id="1864198883">
      <w:bodyDiv w:val="1"/>
      <w:marLeft w:val="0"/>
      <w:marRight w:val="0"/>
      <w:marTop w:val="0"/>
      <w:marBottom w:val="0"/>
      <w:divBdr>
        <w:top w:val="none" w:sz="0" w:space="0" w:color="auto"/>
        <w:left w:val="none" w:sz="0" w:space="0" w:color="auto"/>
        <w:bottom w:val="none" w:sz="0" w:space="0" w:color="auto"/>
        <w:right w:val="none" w:sz="0" w:space="0" w:color="auto"/>
      </w:divBdr>
    </w:div>
    <w:div w:id="1867867674">
      <w:bodyDiv w:val="1"/>
      <w:marLeft w:val="0"/>
      <w:marRight w:val="0"/>
      <w:marTop w:val="0"/>
      <w:marBottom w:val="0"/>
      <w:divBdr>
        <w:top w:val="none" w:sz="0" w:space="0" w:color="auto"/>
        <w:left w:val="none" w:sz="0" w:space="0" w:color="auto"/>
        <w:bottom w:val="none" w:sz="0" w:space="0" w:color="auto"/>
        <w:right w:val="none" w:sz="0" w:space="0" w:color="auto"/>
      </w:divBdr>
    </w:div>
    <w:div w:id="1870027698">
      <w:bodyDiv w:val="1"/>
      <w:marLeft w:val="0"/>
      <w:marRight w:val="0"/>
      <w:marTop w:val="0"/>
      <w:marBottom w:val="0"/>
      <w:divBdr>
        <w:top w:val="none" w:sz="0" w:space="0" w:color="auto"/>
        <w:left w:val="none" w:sz="0" w:space="0" w:color="auto"/>
        <w:bottom w:val="none" w:sz="0" w:space="0" w:color="auto"/>
        <w:right w:val="none" w:sz="0" w:space="0" w:color="auto"/>
      </w:divBdr>
    </w:div>
    <w:div w:id="1874919655">
      <w:bodyDiv w:val="1"/>
      <w:marLeft w:val="0"/>
      <w:marRight w:val="0"/>
      <w:marTop w:val="0"/>
      <w:marBottom w:val="0"/>
      <w:divBdr>
        <w:top w:val="none" w:sz="0" w:space="0" w:color="auto"/>
        <w:left w:val="none" w:sz="0" w:space="0" w:color="auto"/>
        <w:bottom w:val="none" w:sz="0" w:space="0" w:color="auto"/>
        <w:right w:val="none" w:sz="0" w:space="0" w:color="auto"/>
      </w:divBdr>
    </w:div>
    <w:div w:id="1880627014">
      <w:bodyDiv w:val="1"/>
      <w:marLeft w:val="0"/>
      <w:marRight w:val="0"/>
      <w:marTop w:val="0"/>
      <w:marBottom w:val="0"/>
      <w:divBdr>
        <w:top w:val="none" w:sz="0" w:space="0" w:color="auto"/>
        <w:left w:val="none" w:sz="0" w:space="0" w:color="auto"/>
        <w:bottom w:val="none" w:sz="0" w:space="0" w:color="auto"/>
        <w:right w:val="none" w:sz="0" w:space="0" w:color="auto"/>
      </w:divBdr>
    </w:div>
    <w:div w:id="1885291663">
      <w:bodyDiv w:val="1"/>
      <w:marLeft w:val="0"/>
      <w:marRight w:val="0"/>
      <w:marTop w:val="0"/>
      <w:marBottom w:val="0"/>
      <w:divBdr>
        <w:top w:val="none" w:sz="0" w:space="0" w:color="auto"/>
        <w:left w:val="none" w:sz="0" w:space="0" w:color="auto"/>
        <w:bottom w:val="none" w:sz="0" w:space="0" w:color="auto"/>
        <w:right w:val="none" w:sz="0" w:space="0" w:color="auto"/>
      </w:divBdr>
    </w:div>
    <w:div w:id="1899049162">
      <w:bodyDiv w:val="1"/>
      <w:marLeft w:val="0"/>
      <w:marRight w:val="0"/>
      <w:marTop w:val="0"/>
      <w:marBottom w:val="0"/>
      <w:divBdr>
        <w:top w:val="none" w:sz="0" w:space="0" w:color="auto"/>
        <w:left w:val="none" w:sz="0" w:space="0" w:color="auto"/>
        <w:bottom w:val="none" w:sz="0" w:space="0" w:color="auto"/>
        <w:right w:val="none" w:sz="0" w:space="0" w:color="auto"/>
      </w:divBdr>
    </w:div>
    <w:div w:id="1900626992">
      <w:bodyDiv w:val="1"/>
      <w:marLeft w:val="0"/>
      <w:marRight w:val="0"/>
      <w:marTop w:val="0"/>
      <w:marBottom w:val="0"/>
      <w:divBdr>
        <w:top w:val="none" w:sz="0" w:space="0" w:color="auto"/>
        <w:left w:val="none" w:sz="0" w:space="0" w:color="auto"/>
        <w:bottom w:val="none" w:sz="0" w:space="0" w:color="auto"/>
        <w:right w:val="none" w:sz="0" w:space="0" w:color="auto"/>
      </w:divBdr>
    </w:div>
    <w:div w:id="1917863902">
      <w:bodyDiv w:val="1"/>
      <w:marLeft w:val="0"/>
      <w:marRight w:val="0"/>
      <w:marTop w:val="0"/>
      <w:marBottom w:val="0"/>
      <w:divBdr>
        <w:top w:val="none" w:sz="0" w:space="0" w:color="auto"/>
        <w:left w:val="none" w:sz="0" w:space="0" w:color="auto"/>
        <w:bottom w:val="none" w:sz="0" w:space="0" w:color="auto"/>
        <w:right w:val="none" w:sz="0" w:space="0" w:color="auto"/>
      </w:divBdr>
    </w:div>
    <w:div w:id="1937857040">
      <w:bodyDiv w:val="1"/>
      <w:marLeft w:val="0"/>
      <w:marRight w:val="0"/>
      <w:marTop w:val="0"/>
      <w:marBottom w:val="0"/>
      <w:divBdr>
        <w:top w:val="none" w:sz="0" w:space="0" w:color="auto"/>
        <w:left w:val="none" w:sz="0" w:space="0" w:color="auto"/>
        <w:bottom w:val="none" w:sz="0" w:space="0" w:color="auto"/>
        <w:right w:val="none" w:sz="0" w:space="0" w:color="auto"/>
      </w:divBdr>
    </w:div>
    <w:div w:id="1968660157">
      <w:bodyDiv w:val="1"/>
      <w:marLeft w:val="0"/>
      <w:marRight w:val="0"/>
      <w:marTop w:val="0"/>
      <w:marBottom w:val="0"/>
      <w:divBdr>
        <w:top w:val="none" w:sz="0" w:space="0" w:color="auto"/>
        <w:left w:val="none" w:sz="0" w:space="0" w:color="auto"/>
        <w:bottom w:val="none" w:sz="0" w:space="0" w:color="auto"/>
        <w:right w:val="none" w:sz="0" w:space="0" w:color="auto"/>
      </w:divBdr>
    </w:div>
    <w:div w:id="1976325328">
      <w:bodyDiv w:val="1"/>
      <w:marLeft w:val="0"/>
      <w:marRight w:val="0"/>
      <w:marTop w:val="0"/>
      <w:marBottom w:val="0"/>
      <w:divBdr>
        <w:top w:val="none" w:sz="0" w:space="0" w:color="auto"/>
        <w:left w:val="none" w:sz="0" w:space="0" w:color="auto"/>
        <w:bottom w:val="none" w:sz="0" w:space="0" w:color="auto"/>
        <w:right w:val="none" w:sz="0" w:space="0" w:color="auto"/>
      </w:divBdr>
      <w:divsChild>
        <w:div w:id="682710882">
          <w:marLeft w:val="0"/>
          <w:marRight w:val="0"/>
          <w:marTop w:val="0"/>
          <w:marBottom w:val="0"/>
          <w:divBdr>
            <w:top w:val="single" w:sz="12" w:space="2" w:color="F28824"/>
            <w:left w:val="single" w:sz="12" w:space="2" w:color="F28824"/>
            <w:bottom w:val="single" w:sz="12" w:space="2" w:color="F28824"/>
            <w:right w:val="single" w:sz="12" w:space="2" w:color="F28824"/>
          </w:divBdr>
        </w:div>
      </w:divsChild>
    </w:div>
    <w:div w:id="1976641198">
      <w:bodyDiv w:val="1"/>
      <w:marLeft w:val="0"/>
      <w:marRight w:val="0"/>
      <w:marTop w:val="0"/>
      <w:marBottom w:val="0"/>
      <w:divBdr>
        <w:top w:val="none" w:sz="0" w:space="0" w:color="auto"/>
        <w:left w:val="none" w:sz="0" w:space="0" w:color="auto"/>
        <w:bottom w:val="none" w:sz="0" w:space="0" w:color="auto"/>
        <w:right w:val="none" w:sz="0" w:space="0" w:color="auto"/>
      </w:divBdr>
    </w:div>
    <w:div w:id="1985697823">
      <w:bodyDiv w:val="1"/>
      <w:marLeft w:val="0"/>
      <w:marRight w:val="0"/>
      <w:marTop w:val="0"/>
      <w:marBottom w:val="0"/>
      <w:divBdr>
        <w:top w:val="none" w:sz="0" w:space="0" w:color="auto"/>
        <w:left w:val="none" w:sz="0" w:space="0" w:color="auto"/>
        <w:bottom w:val="none" w:sz="0" w:space="0" w:color="auto"/>
        <w:right w:val="none" w:sz="0" w:space="0" w:color="auto"/>
      </w:divBdr>
    </w:div>
    <w:div w:id="1993605826">
      <w:bodyDiv w:val="1"/>
      <w:marLeft w:val="0"/>
      <w:marRight w:val="0"/>
      <w:marTop w:val="0"/>
      <w:marBottom w:val="0"/>
      <w:divBdr>
        <w:top w:val="none" w:sz="0" w:space="0" w:color="auto"/>
        <w:left w:val="none" w:sz="0" w:space="0" w:color="auto"/>
        <w:bottom w:val="none" w:sz="0" w:space="0" w:color="auto"/>
        <w:right w:val="none" w:sz="0" w:space="0" w:color="auto"/>
      </w:divBdr>
    </w:div>
    <w:div w:id="1996716908">
      <w:bodyDiv w:val="1"/>
      <w:marLeft w:val="0"/>
      <w:marRight w:val="0"/>
      <w:marTop w:val="0"/>
      <w:marBottom w:val="0"/>
      <w:divBdr>
        <w:top w:val="none" w:sz="0" w:space="0" w:color="auto"/>
        <w:left w:val="none" w:sz="0" w:space="0" w:color="auto"/>
        <w:bottom w:val="none" w:sz="0" w:space="0" w:color="auto"/>
        <w:right w:val="none" w:sz="0" w:space="0" w:color="auto"/>
      </w:divBdr>
    </w:div>
    <w:div w:id="2003463671">
      <w:bodyDiv w:val="1"/>
      <w:marLeft w:val="0"/>
      <w:marRight w:val="0"/>
      <w:marTop w:val="0"/>
      <w:marBottom w:val="0"/>
      <w:divBdr>
        <w:top w:val="none" w:sz="0" w:space="0" w:color="auto"/>
        <w:left w:val="none" w:sz="0" w:space="0" w:color="auto"/>
        <w:bottom w:val="none" w:sz="0" w:space="0" w:color="auto"/>
        <w:right w:val="none" w:sz="0" w:space="0" w:color="auto"/>
      </w:divBdr>
    </w:div>
    <w:div w:id="2012681507">
      <w:bodyDiv w:val="1"/>
      <w:marLeft w:val="0"/>
      <w:marRight w:val="0"/>
      <w:marTop w:val="0"/>
      <w:marBottom w:val="0"/>
      <w:divBdr>
        <w:top w:val="none" w:sz="0" w:space="0" w:color="auto"/>
        <w:left w:val="none" w:sz="0" w:space="0" w:color="auto"/>
        <w:bottom w:val="none" w:sz="0" w:space="0" w:color="auto"/>
        <w:right w:val="none" w:sz="0" w:space="0" w:color="auto"/>
      </w:divBdr>
    </w:div>
    <w:div w:id="2037924328">
      <w:bodyDiv w:val="1"/>
      <w:marLeft w:val="0"/>
      <w:marRight w:val="0"/>
      <w:marTop w:val="0"/>
      <w:marBottom w:val="0"/>
      <w:divBdr>
        <w:top w:val="none" w:sz="0" w:space="0" w:color="auto"/>
        <w:left w:val="none" w:sz="0" w:space="0" w:color="auto"/>
        <w:bottom w:val="none" w:sz="0" w:space="0" w:color="auto"/>
        <w:right w:val="none" w:sz="0" w:space="0" w:color="auto"/>
      </w:divBdr>
    </w:div>
    <w:div w:id="2040928756">
      <w:bodyDiv w:val="1"/>
      <w:marLeft w:val="0"/>
      <w:marRight w:val="0"/>
      <w:marTop w:val="0"/>
      <w:marBottom w:val="0"/>
      <w:divBdr>
        <w:top w:val="none" w:sz="0" w:space="0" w:color="auto"/>
        <w:left w:val="none" w:sz="0" w:space="0" w:color="auto"/>
        <w:bottom w:val="none" w:sz="0" w:space="0" w:color="auto"/>
        <w:right w:val="none" w:sz="0" w:space="0" w:color="auto"/>
      </w:divBdr>
    </w:div>
    <w:div w:id="2044557450">
      <w:bodyDiv w:val="1"/>
      <w:marLeft w:val="0"/>
      <w:marRight w:val="0"/>
      <w:marTop w:val="0"/>
      <w:marBottom w:val="0"/>
      <w:divBdr>
        <w:top w:val="none" w:sz="0" w:space="0" w:color="auto"/>
        <w:left w:val="none" w:sz="0" w:space="0" w:color="auto"/>
        <w:bottom w:val="none" w:sz="0" w:space="0" w:color="auto"/>
        <w:right w:val="none" w:sz="0" w:space="0" w:color="auto"/>
      </w:divBdr>
    </w:div>
    <w:div w:id="2073117778">
      <w:bodyDiv w:val="1"/>
      <w:marLeft w:val="0"/>
      <w:marRight w:val="0"/>
      <w:marTop w:val="0"/>
      <w:marBottom w:val="0"/>
      <w:divBdr>
        <w:top w:val="none" w:sz="0" w:space="0" w:color="auto"/>
        <w:left w:val="none" w:sz="0" w:space="0" w:color="auto"/>
        <w:bottom w:val="none" w:sz="0" w:space="0" w:color="auto"/>
        <w:right w:val="none" w:sz="0" w:space="0" w:color="auto"/>
      </w:divBdr>
    </w:div>
    <w:div w:id="2077586138">
      <w:bodyDiv w:val="1"/>
      <w:marLeft w:val="0"/>
      <w:marRight w:val="0"/>
      <w:marTop w:val="0"/>
      <w:marBottom w:val="0"/>
      <w:divBdr>
        <w:top w:val="none" w:sz="0" w:space="0" w:color="auto"/>
        <w:left w:val="none" w:sz="0" w:space="0" w:color="auto"/>
        <w:bottom w:val="none" w:sz="0" w:space="0" w:color="auto"/>
        <w:right w:val="none" w:sz="0" w:space="0" w:color="auto"/>
      </w:divBdr>
    </w:div>
    <w:div w:id="2082679927">
      <w:bodyDiv w:val="1"/>
      <w:marLeft w:val="0"/>
      <w:marRight w:val="0"/>
      <w:marTop w:val="0"/>
      <w:marBottom w:val="0"/>
      <w:divBdr>
        <w:top w:val="none" w:sz="0" w:space="0" w:color="auto"/>
        <w:left w:val="none" w:sz="0" w:space="0" w:color="auto"/>
        <w:bottom w:val="none" w:sz="0" w:space="0" w:color="auto"/>
        <w:right w:val="none" w:sz="0" w:space="0" w:color="auto"/>
      </w:divBdr>
    </w:div>
    <w:div w:id="2095927901">
      <w:bodyDiv w:val="1"/>
      <w:marLeft w:val="0"/>
      <w:marRight w:val="0"/>
      <w:marTop w:val="0"/>
      <w:marBottom w:val="0"/>
      <w:divBdr>
        <w:top w:val="none" w:sz="0" w:space="0" w:color="auto"/>
        <w:left w:val="none" w:sz="0" w:space="0" w:color="auto"/>
        <w:bottom w:val="none" w:sz="0" w:space="0" w:color="auto"/>
        <w:right w:val="none" w:sz="0" w:space="0" w:color="auto"/>
      </w:divBdr>
    </w:div>
    <w:div w:id="2096054867">
      <w:bodyDiv w:val="1"/>
      <w:marLeft w:val="0"/>
      <w:marRight w:val="0"/>
      <w:marTop w:val="0"/>
      <w:marBottom w:val="0"/>
      <w:divBdr>
        <w:top w:val="none" w:sz="0" w:space="0" w:color="auto"/>
        <w:left w:val="none" w:sz="0" w:space="0" w:color="auto"/>
        <w:bottom w:val="none" w:sz="0" w:space="0" w:color="auto"/>
        <w:right w:val="none" w:sz="0" w:space="0" w:color="auto"/>
      </w:divBdr>
    </w:div>
    <w:div w:id="2108498014">
      <w:bodyDiv w:val="1"/>
      <w:marLeft w:val="0"/>
      <w:marRight w:val="0"/>
      <w:marTop w:val="0"/>
      <w:marBottom w:val="0"/>
      <w:divBdr>
        <w:top w:val="none" w:sz="0" w:space="0" w:color="auto"/>
        <w:left w:val="none" w:sz="0" w:space="0" w:color="auto"/>
        <w:bottom w:val="none" w:sz="0" w:space="0" w:color="auto"/>
        <w:right w:val="none" w:sz="0" w:space="0" w:color="auto"/>
      </w:divBdr>
    </w:div>
    <w:div w:id="2112360908">
      <w:bodyDiv w:val="1"/>
      <w:marLeft w:val="0"/>
      <w:marRight w:val="0"/>
      <w:marTop w:val="0"/>
      <w:marBottom w:val="0"/>
      <w:divBdr>
        <w:top w:val="none" w:sz="0" w:space="0" w:color="auto"/>
        <w:left w:val="none" w:sz="0" w:space="0" w:color="auto"/>
        <w:bottom w:val="none" w:sz="0" w:space="0" w:color="auto"/>
        <w:right w:val="none" w:sz="0" w:space="0" w:color="auto"/>
      </w:divBdr>
    </w:div>
    <w:div w:id="2123458179">
      <w:bodyDiv w:val="1"/>
      <w:marLeft w:val="0"/>
      <w:marRight w:val="0"/>
      <w:marTop w:val="0"/>
      <w:marBottom w:val="0"/>
      <w:divBdr>
        <w:top w:val="none" w:sz="0" w:space="0" w:color="auto"/>
        <w:left w:val="none" w:sz="0" w:space="0" w:color="auto"/>
        <w:bottom w:val="none" w:sz="0" w:space="0" w:color="auto"/>
        <w:right w:val="none" w:sz="0" w:space="0" w:color="auto"/>
      </w:divBdr>
    </w:div>
    <w:div w:id="2124688513">
      <w:bodyDiv w:val="1"/>
      <w:marLeft w:val="0"/>
      <w:marRight w:val="0"/>
      <w:marTop w:val="0"/>
      <w:marBottom w:val="0"/>
      <w:divBdr>
        <w:top w:val="none" w:sz="0" w:space="0" w:color="auto"/>
        <w:left w:val="none" w:sz="0" w:space="0" w:color="auto"/>
        <w:bottom w:val="none" w:sz="0" w:space="0" w:color="auto"/>
        <w:right w:val="none" w:sz="0" w:space="0" w:color="auto"/>
      </w:divBdr>
    </w:div>
    <w:div w:id="2133398755">
      <w:bodyDiv w:val="1"/>
      <w:marLeft w:val="0"/>
      <w:marRight w:val="0"/>
      <w:marTop w:val="0"/>
      <w:marBottom w:val="0"/>
      <w:divBdr>
        <w:top w:val="none" w:sz="0" w:space="0" w:color="auto"/>
        <w:left w:val="none" w:sz="0" w:space="0" w:color="auto"/>
        <w:bottom w:val="none" w:sz="0" w:space="0" w:color="auto"/>
        <w:right w:val="none" w:sz="0" w:space="0" w:color="auto"/>
      </w:divBdr>
    </w:div>
    <w:div w:id="21465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stravers128@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elp.bridge.nl/automatisering/Spelregels/HTML/Definities.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2264</Words>
  <Characters>12456</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14691</CharactersWithSpaces>
  <SharedDoc>false</SharedDoc>
  <HLinks>
    <vt:vector size="60" baseType="variant">
      <vt:variant>
        <vt:i4>3801196</vt:i4>
      </vt:variant>
      <vt:variant>
        <vt:i4>27</vt:i4>
      </vt:variant>
      <vt:variant>
        <vt:i4>0</vt:i4>
      </vt:variant>
      <vt:variant>
        <vt:i4>5</vt:i4>
      </vt:variant>
      <vt:variant>
        <vt:lpwstr>https://www.nbbclubsites.nl/spelregelboekje/html/Art.68 Opeisen en afstaan van slagen.html</vt:lpwstr>
      </vt:variant>
      <vt:variant>
        <vt:lpwstr/>
      </vt:variant>
      <vt:variant>
        <vt:i4>3801196</vt:i4>
      </vt:variant>
      <vt:variant>
        <vt:i4>24</vt:i4>
      </vt:variant>
      <vt:variant>
        <vt:i4>0</vt:i4>
      </vt:variant>
      <vt:variant>
        <vt:i4>5</vt:i4>
      </vt:variant>
      <vt:variant>
        <vt:lpwstr>https://www.nbbclubsites.nl/spelregelboekje/html/Art.68 Opeisen en afstaan van slagen.html</vt:lpwstr>
      </vt:variant>
      <vt:variant>
        <vt:lpwstr/>
      </vt:variant>
      <vt:variant>
        <vt:i4>3801196</vt:i4>
      </vt:variant>
      <vt:variant>
        <vt:i4>21</vt:i4>
      </vt:variant>
      <vt:variant>
        <vt:i4>0</vt:i4>
      </vt:variant>
      <vt:variant>
        <vt:i4>5</vt:i4>
      </vt:variant>
      <vt:variant>
        <vt:lpwstr>https://www.nbbclubsites.nl/spelregelboekje/html/Art.68 Opeisen en afstaan van slagen.html</vt:lpwstr>
      </vt:variant>
      <vt:variant>
        <vt:lpwstr/>
      </vt:variant>
      <vt:variant>
        <vt:i4>3801196</vt:i4>
      </vt:variant>
      <vt:variant>
        <vt:i4>18</vt:i4>
      </vt:variant>
      <vt:variant>
        <vt:i4>0</vt:i4>
      </vt:variant>
      <vt:variant>
        <vt:i4>5</vt:i4>
      </vt:variant>
      <vt:variant>
        <vt:lpwstr>https://www.nbbclubsites.nl/spelregelboekje/html/Art.68 Opeisen en afstaan van slagen.html</vt:lpwstr>
      </vt:variant>
      <vt:variant>
        <vt:lpwstr/>
      </vt:variant>
      <vt:variant>
        <vt:i4>1572941</vt:i4>
      </vt:variant>
      <vt:variant>
        <vt:i4>15</vt:i4>
      </vt:variant>
      <vt:variant>
        <vt:i4>0</vt:i4>
      </vt:variant>
      <vt:variant>
        <vt:i4>5</vt:i4>
      </vt:variant>
      <vt:variant>
        <vt:lpwstr>https://www.nbbclubsites.nl/spelregelboekje/html/Art.36 Ontoelaatbaar dbl-redbl.html</vt:lpwstr>
      </vt:variant>
      <vt:variant>
        <vt:lpwstr/>
      </vt:variant>
      <vt:variant>
        <vt:i4>1572941</vt:i4>
      </vt:variant>
      <vt:variant>
        <vt:i4>12</vt:i4>
      </vt:variant>
      <vt:variant>
        <vt:i4>0</vt:i4>
      </vt:variant>
      <vt:variant>
        <vt:i4>5</vt:i4>
      </vt:variant>
      <vt:variant>
        <vt:lpwstr>https://www.nbbclubsites.nl/spelregelboekje/html/Art.36 Ontoelaatbaar dbl-redbl.html</vt:lpwstr>
      </vt:variant>
      <vt:variant>
        <vt:lpwstr/>
      </vt:variant>
      <vt:variant>
        <vt:i4>1572941</vt:i4>
      </vt:variant>
      <vt:variant>
        <vt:i4>9</vt:i4>
      </vt:variant>
      <vt:variant>
        <vt:i4>0</vt:i4>
      </vt:variant>
      <vt:variant>
        <vt:i4>5</vt:i4>
      </vt:variant>
      <vt:variant>
        <vt:lpwstr>https://www.nbbclubsites.nl/spelregelboekje/html/Art.36 Ontoelaatbaar dbl-redbl.html</vt:lpwstr>
      </vt:variant>
      <vt:variant>
        <vt:lpwstr/>
      </vt:variant>
      <vt:variant>
        <vt:i4>1572941</vt:i4>
      </vt:variant>
      <vt:variant>
        <vt:i4>6</vt:i4>
      </vt:variant>
      <vt:variant>
        <vt:i4>0</vt:i4>
      </vt:variant>
      <vt:variant>
        <vt:i4>5</vt:i4>
      </vt:variant>
      <vt:variant>
        <vt:lpwstr>https://www.nbbclubsites.nl/spelregelboekje/html/Art.36 Ontoelaatbaar dbl-redbl.html</vt:lpwstr>
      </vt:variant>
      <vt:variant>
        <vt:lpwstr/>
      </vt:variant>
      <vt:variant>
        <vt:i4>1572941</vt:i4>
      </vt:variant>
      <vt:variant>
        <vt:i4>3</vt:i4>
      </vt:variant>
      <vt:variant>
        <vt:i4>0</vt:i4>
      </vt:variant>
      <vt:variant>
        <vt:i4>5</vt:i4>
      </vt:variant>
      <vt:variant>
        <vt:lpwstr>https://www.nbbclubsites.nl/spelregelboekje/html/Art.36 Ontoelaatbaar dbl-redbl.html</vt:lpwstr>
      </vt:variant>
      <vt:variant>
        <vt:lpwstr/>
      </vt:variant>
      <vt:variant>
        <vt:i4>1572941</vt:i4>
      </vt:variant>
      <vt:variant>
        <vt:i4>0</vt:i4>
      </vt:variant>
      <vt:variant>
        <vt:i4>0</vt:i4>
      </vt:variant>
      <vt:variant>
        <vt:i4>5</vt:i4>
      </vt:variant>
      <vt:variant>
        <vt:lpwstr>https://www.nbbclubsites.nl/spelregelboekje/html/Art.36 Ontoelaatbaar dbl-redbl.html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Stravers</dc:creator>
  <cp:lastModifiedBy>Roberto Stravers</cp:lastModifiedBy>
  <cp:revision>2</cp:revision>
  <cp:lastPrinted>2022-11-10T12:25:00Z</cp:lastPrinted>
  <dcterms:created xsi:type="dcterms:W3CDTF">2024-09-10T15:45:00Z</dcterms:created>
  <dcterms:modified xsi:type="dcterms:W3CDTF">2024-09-10T15:45:00Z</dcterms:modified>
</cp:coreProperties>
</file>